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CF" w:rsidRDefault="003266CF" w:rsidP="003266CF">
      <w:pPr>
        <w:jc w:val="center"/>
        <w:rPr>
          <w:b/>
          <w:sz w:val="28"/>
          <w:szCs w:val="28"/>
        </w:rPr>
      </w:pPr>
      <w:r>
        <w:rPr>
          <w:b/>
          <w:sz w:val="28"/>
          <w:szCs w:val="28"/>
        </w:rPr>
        <w:t>WATERFORD TOWNSHIP ENVIRONMENTAL COMMISSION (WTEC)</w:t>
      </w:r>
    </w:p>
    <w:p w:rsidR="003266CF" w:rsidRDefault="003266CF" w:rsidP="003266CF">
      <w:pPr>
        <w:jc w:val="center"/>
        <w:rPr>
          <w:sz w:val="28"/>
          <w:szCs w:val="28"/>
        </w:rPr>
      </w:pPr>
      <w:r>
        <w:rPr>
          <w:b/>
          <w:sz w:val="28"/>
          <w:szCs w:val="28"/>
        </w:rPr>
        <w:t>MINUTES – OCTOBER 21, 2021</w:t>
      </w:r>
    </w:p>
    <w:p w:rsidR="003266CF" w:rsidRDefault="003266CF" w:rsidP="003266CF">
      <w:pPr>
        <w:rPr>
          <w:sz w:val="28"/>
          <w:szCs w:val="28"/>
        </w:rPr>
      </w:pPr>
      <w:r>
        <w:rPr>
          <w:sz w:val="28"/>
          <w:szCs w:val="28"/>
        </w:rPr>
        <w:t>1.  Meeting called to order at 7:02 PM.  This meeting was held in the Senior Center.  The Sunshine Rule was announced and the pledge of allegiance recited.</w:t>
      </w:r>
    </w:p>
    <w:p w:rsidR="003266CF" w:rsidRDefault="003266CF" w:rsidP="003266CF">
      <w:pPr>
        <w:jc w:val="both"/>
        <w:rPr>
          <w:rFonts w:ascii="Calibri" w:eastAsia="SimSun" w:hAnsi="Calibri" w:cs="Calibri"/>
          <w:sz w:val="28"/>
          <w:szCs w:val="28"/>
          <w:lang w:eastAsia="ar-SA"/>
        </w:rPr>
      </w:pPr>
      <w:r>
        <w:rPr>
          <w:b/>
          <w:sz w:val="28"/>
          <w:szCs w:val="28"/>
        </w:rPr>
        <w:t>Members</w:t>
      </w:r>
      <w:r>
        <w:rPr>
          <w:sz w:val="28"/>
          <w:szCs w:val="28"/>
        </w:rPr>
        <w:t>:</w:t>
      </w:r>
      <w:r>
        <w:rPr>
          <w:rFonts w:ascii="Calibri" w:eastAsia="SimSun" w:hAnsi="Calibri" w:cs="Calibri"/>
          <w:sz w:val="28"/>
          <w:szCs w:val="28"/>
          <w:lang w:eastAsia="ar-SA"/>
        </w:rPr>
        <w:t xml:space="preserve"> Kelly Andrews, Pat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Terry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Gabrielle </w:t>
      </w:r>
      <w:proofErr w:type="spellStart"/>
      <w:r>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xml:space="preserve">,  Ed Paul, </w:t>
      </w:r>
      <w:proofErr w:type="spellStart"/>
      <w:r>
        <w:rPr>
          <w:rFonts w:ascii="Calibri" w:eastAsia="SimSun" w:hAnsi="Calibri" w:cs="Calibri"/>
          <w:sz w:val="28"/>
          <w:szCs w:val="28"/>
          <w:lang w:eastAsia="ar-SA"/>
        </w:rPr>
        <w:t>Harleigh</w:t>
      </w:r>
      <w:proofErr w:type="spellEnd"/>
      <w:r>
        <w:rPr>
          <w:rFonts w:ascii="Calibri" w:eastAsia="SimSun" w:hAnsi="Calibri" w:cs="Calibri"/>
          <w:sz w:val="28"/>
          <w:szCs w:val="28"/>
          <w:lang w:eastAsia="ar-SA"/>
        </w:rPr>
        <w:t xml:space="preserve"> </w:t>
      </w:r>
      <w:proofErr w:type="spellStart"/>
      <w:r>
        <w:rPr>
          <w:rFonts w:ascii="Calibri" w:eastAsia="SimSun" w:hAnsi="Calibri" w:cs="Calibri"/>
          <w:sz w:val="28"/>
          <w:szCs w:val="28"/>
          <w:lang w:eastAsia="ar-SA"/>
        </w:rPr>
        <w:t>Pino</w:t>
      </w:r>
      <w:proofErr w:type="spellEnd"/>
      <w:r>
        <w:rPr>
          <w:rFonts w:ascii="Calibri" w:eastAsia="SimSun" w:hAnsi="Calibri" w:cs="Calibri"/>
          <w:sz w:val="28"/>
          <w:szCs w:val="28"/>
          <w:lang w:eastAsia="ar-SA"/>
        </w:rPr>
        <w:t xml:space="preserve">, Art Shaw, Mike Ward </w:t>
      </w:r>
    </w:p>
    <w:p w:rsidR="003266CF" w:rsidRDefault="003266CF" w:rsidP="003266CF">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Liaison:  Rick </w:t>
      </w:r>
      <w:proofErr w:type="spellStart"/>
      <w:r>
        <w:rPr>
          <w:rFonts w:ascii="Calibri" w:eastAsia="SimSun" w:hAnsi="Calibri" w:cs="Calibri"/>
          <w:sz w:val="28"/>
          <w:szCs w:val="28"/>
          <w:lang w:eastAsia="ar-SA"/>
        </w:rPr>
        <w:t>Yeatman</w:t>
      </w:r>
      <w:proofErr w:type="spellEnd"/>
    </w:p>
    <w:p w:rsidR="003266CF" w:rsidRDefault="003266CF" w:rsidP="003266CF">
      <w:pPr>
        <w:suppressAutoHyphens/>
        <w:spacing w:after="0" w:line="240" w:lineRule="auto"/>
        <w:jc w:val="both"/>
        <w:rPr>
          <w:rFonts w:ascii="Calibri" w:eastAsia="SimSun" w:hAnsi="Calibri" w:cs="Calibri"/>
          <w:sz w:val="28"/>
          <w:szCs w:val="28"/>
          <w:lang w:eastAsia="ar-SA"/>
        </w:rPr>
      </w:pPr>
    </w:p>
    <w:p w:rsidR="003266CF" w:rsidRDefault="003266CF" w:rsidP="003266CF">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Green Team:  Craig Buffington, Richard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w:t>
      </w:r>
    </w:p>
    <w:p w:rsidR="003266CF" w:rsidRDefault="003266CF" w:rsidP="003266CF">
      <w:pPr>
        <w:suppressAutoHyphens/>
        <w:spacing w:after="0" w:line="240" w:lineRule="auto"/>
        <w:jc w:val="both"/>
        <w:rPr>
          <w:rFonts w:ascii="Calibri" w:eastAsia="SimSun" w:hAnsi="Calibri" w:cs="Calibri"/>
          <w:sz w:val="28"/>
          <w:szCs w:val="28"/>
          <w:lang w:eastAsia="ar-SA"/>
        </w:rPr>
      </w:pPr>
    </w:p>
    <w:p w:rsidR="003266CF" w:rsidRDefault="003266CF" w:rsidP="003266CF">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Roll Call:  </w:t>
      </w:r>
      <w:r w:rsidR="00012DD5">
        <w:rPr>
          <w:rFonts w:ascii="Calibri" w:eastAsia="SimSun" w:hAnsi="Calibri" w:cs="Calibri"/>
          <w:sz w:val="28"/>
          <w:szCs w:val="28"/>
          <w:lang w:eastAsia="ar-SA"/>
        </w:rPr>
        <w:t xml:space="preserve">P. </w:t>
      </w:r>
      <w:proofErr w:type="spellStart"/>
      <w:r w:rsidR="00012DD5">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R.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T.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G. </w:t>
      </w:r>
      <w:proofErr w:type="spellStart"/>
      <w:r>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E. Paul, A. Shaw</w:t>
      </w:r>
      <w:r w:rsidR="00012DD5">
        <w:rPr>
          <w:rFonts w:ascii="Calibri" w:eastAsia="SimSun" w:hAnsi="Calibri" w:cs="Calibri"/>
          <w:sz w:val="28"/>
          <w:szCs w:val="28"/>
          <w:lang w:eastAsia="ar-SA"/>
        </w:rPr>
        <w:t xml:space="preserve">, M. Ward </w:t>
      </w:r>
    </w:p>
    <w:p w:rsidR="003266CF" w:rsidRDefault="003266CF" w:rsidP="003266CF">
      <w:pPr>
        <w:suppressAutoHyphens/>
        <w:spacing w:after="0" w:line="240" w:lineRule="auto"/>
        <w:jc w:val="both"/>
        <w:rPr>
          <w:rFonts w:ascii="Calibri" w:eastAsia="SimSun" w:hAnsi="Calibri" w:cs="Calibri"/>
          <w:sz w:val="28"/>
          <w:szCs w:val="28"/>
          <w:lang w:eastAsia="ar-SA"/>
        </w:rPr>
      </w:pPr>
    </w:p>
    <w:p w:rsidR="003266CF" w:rsidRDefault="003266CF" w:rsidP="003266CF">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Excused:  </w:t>
      </w:r>
      <w:r w:rsidR="00012DD5">
        <w:rPr>
          <w:rFonts w:ascii="Calibri" w:eastAsia="SimSun" w:hAnsi="Calibri" w:cs="Calibri"/>
          <w:sz w:val="28"/>
          <w:szCs w:val="28"/>
          <w:lang w:eastAsia="ar-SA"/>
        </w:rPr>
        <w:t xml:space="preserve">K. Andrews, C. Buffington, H. </w:t>
      </w:r>
      <w:proofErr w:type="spellStart"/>
      <w:r w:rsidR="00012DD5">
        <w:rPr>
          <w:rFonts w:ascii="Calibri" w:eastAsia="SimSun" w:hAnsi="Calibri" w:cs="Calibri"/>
          <w:sz w:val="28"/>
          <w:szCs w:val="28"/>
          <w:lang w:eastAsia="ar-SA"/>
        </w:rPr>
        <w:t>Pino</w:t>
      </w:r>
      <w:proofErr w:type="spellEnd"/>
      <w:r w:rsidR="00012DD5">
        <w:rPr>
          <w:rFonts w:ascii="Calibri" w:eastAsia="SimSun" w:hAnsi="Calibri" w:cs="Calibri"/>
          <w:sz w:val="28"/>
          <w:szCs w:val="28"/>
          <w:lang w:eastAsia="ar-SA"/>
        </w:rPr>
        <w:t xml:space="preserve">, R. </w:t>
      </w:r>
      <w:proofErr w:type="spellStart"/>
      <w:r w:rsidR="00012DD5">
        <w:rPr>
          <w:rFonts w:ascii="Calibri" w:eastAsia="SimSun" w:hAnsi="Calibri" w:cs="Calibri"/>
          <w:sz w:val="28"/>
          <w:szCs w:val="28"/>
          <w:lang w:eastAsia="ar-SA"/>
        </w:rPr>
        <w:t>Yeatman</w:t>
      </w:r>
      <w:proofErr w:type="spellEnd"/>
    </w:p>
    <w:p w:rsidR="003266CF" w:rsidRDefault="003266CF" w:rsidP="003266CF">
      <w:pPr>
        <w:suppressAutoHyphens/>
        <w:spacing w:after="0" w:line="240" w:lineRule="auto"/>
        <w:jc w:val="both"/>
        <w:rPr>
          <w:rFonts w:ascii="Calibri" w:eastAsia="SimSun" w:hAnsi="Calibri" w:cs="Calibri"/>
          <w:sz w:val="28"/>
          <w:szCs w:val="28"/>
          <w:lang w:eastAsia="ar-SA"/>
        </w:rPr>
      </w:pPr>
    </w:p>
    <w:p w:rsidR="003266CF" w:rsidRDefault="003266CF" w:rsidP="003266CF">
      <w:pPr>
        <w:rPr>
          <w:sz w:val="28"/>
          <w:szCs w:val="28"/>
        </w:rPr>
      </w:pPr>
      <w:r>
        <w:rPr>
          <w:rFonts w:ascii="Calibri" w:eastAsia="SimSun" w:hAnsi="Calibri" w:cs="Calibri"/>
          <w:sz w:val="28"/>
          <w:szCs w:val="28"/>
          <w:lang w:eastAsia="ar-SA"/>
        </w:rPr>
        <w:t>2.   M</w:t>
      </w:r>
      <w:r>
        <w:rPr>
          <w:rFonts w:ascii="Calibri" w:eastAsia="SimSun" w:hAnsi="Calibri" w:cs="Calibri"/>
          <w:b/>
          <w:sz w:val="28"/>
          <w:szCs w:val="28"/>
          <w:lang w:eastAsia="ar-SA"/>
        </w:rPr>
        <w:t xml:space="preserve">inutes from </w:t>
      </w:r>
      <w:r w:rsidR="008A4DC3">
        <w:rPr>
          <w:rFonts w:ascii="Calibri" w:eastAsia="SimSun" w:hAnsi="Calibri" w:cs="Calibri"/>
          <w:b/>
          <w:sz w:val="28"/>
          <w:szCs w:val="28"/>
          <w:lang w:eastAsia="ar-SA"/>
        </w:rPr>
        <w:t>September</w:t>
      </w:r>
      <w:r>
        <w:rPr>
          <w:rFonts w:ascii="Calibri" w:eastAsia="SimSun" w:hAnsi="Calibri" w:cs="Calibri"/>
          <w:b/>
          <w:sz w:val="28"/>
          <w:szCs w:val="28"/>
          <w:lang w:eastAsia="ar-SA"/>
        </w:rPr>
        <w:t xml:space="preserve"> meeting:</w:t>
      </w:r>
      <w:r>
        <w:rPr>
          <w:rFonts w:ascii="Calibri" w:eastAsia="SimSun" w:hAnsi="Calibri" w:cs="Calibri"/>
          <w:sz w:val="28"/>
          <w:szCs w:val="28"/>
          <w:lang w:eastAsia="ar-SA"/>
        </w:rPr>
        <w:t xml:space="preserve">  G. </w:t>
      </w:r>
      <w:proofErr w:type="spellStart"/>
      <w:r>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xml:space="preserve"> moved to approve, </w:t>
      </w:r>
      <w:r w:rsidR="00012DD5">
        <w:rPr>
          <w:rFonts w:ascii="Calibri" w:eastAsia="SimSun" w:hAnsi="Calibri" w:cs="Calibri"/>
          <w:sz w:val="28"/>
          <w:szCs w:val="28"/>
          <w:lang w:eastAsia="ar-SA"/>
        </w:rPr>
        <w:t xml:space="preserve">P. </w:t>
      </w:r>
      <w:proofErr w:type="spellStart"/>
      <w:r w:rsidR="00012DD5">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seconded.  Minutes were approved.</w:t>
      </w:r>
    </w:p>
    <w:p w:rsidR="003266CF" w:rsidRDefault="003266CF" w:rsidP="003266CF">
      <w:pPr>
        <w:rPr>
          <w:sz w:val="28"/>
          <w:szCs w:val="28"/>
        </w:rPr>
      </w:pPr>
      <w:r>
        <w:rPr>
          <w:sz w:val="28"/>
          <w:szCs w:val="28"/>
        </w:rPr>
        <w:t xml:space="preserve">3.  </w:t>
      </w:r>
      <w:r>
        <w:rPr>
          <w:b/>
          <w:sz w:val="28"/>
          <w:szCs w:val="28"/>
        </w:rPr>
        <w:t>Open to Public:</w:t>
      </w:r>
      <w:r>
        <w:rPr>
          <w:sz w:val="28"/>
          <w:szCs w:val="28"/>
        </w:rPr>
        <w:t xml:space="preserve"> </w:t>
      </w:r>
      <w:r w:rsidR="008A4DC3">
        <w:rPr>
          <w:sz w:val="28"/>
          <w:szCs w:val="28"/>
        </w:rPr>
        <w:t xml:space="preserve"> B. </w:t>
      </w:r>
      <w:proofErr w:type="spellStart"/>
      <w:r w:rsidR="008A4DC3">
        <w:rPr>
          <w:sz w:val="28"/>
          <w:szCs w:val="28"/>
        </w:rPr>
        <w:t>Doney</w:t>
      </w:r>
      <w:proofErr w:type="spellEnd"/>
    </w:p>
    <w:p w:rsidR="003266CF" w:rsidRDefault="003266CF" w:rsidP="003266CF">
      <w:pPr>
        <w:rPr>
          <w:sz w:val="28"/>
          <w:szCs w:val="28"/>
        </w:rPr>
      </w:pPr>
      <w:r>
        <w:rPr>
          <w:sz w:val="28"/>
          <w:szCs w:val="28"/>
        </w:rPr>
        <w:t xml:space="preserve">4. </w:t>
      </w:r>
      <w:r>
        <w:rPr>
          <w:b/>
          <w:sz w:val="28"/>
          <w:szCs w:val="28"/>
        </w:rPr>
        <w:t xml:space="preserve"> Chair’s report:</w:t>
      </w:r>
      <w:r>
        <w:rPr>
          <w:sz w:val="28"/>
          <w:szCs w:val="28"/>
        </w:rPr>
        <w:t xml:space="preserve"> </w:t>
      </w:r>
      <w:r w:rsidR="001F5536">
        <w:rPr>
          <w:sz w:val="28"/>
          <w:szCs w:val="28"/>
        </w:rPr>
        <w:t xml:space="preserve">  The fall cleanup went well but we need a way to find out what other township events are planned so we don’t conflict with other groups.  M. Ward reported that </w:t>
      </w:r>
      <w:r w:rsidR="00574F29">
        <w:rPr>
          <w:sz w:val="28"/>
          <w:szCs w:val="28"/>
        </w:rPr>
        <w:t xml:space="preserve">Township Committee member </w:t>
      </w:r>
      <w:r w:rsidR="001F5536">
        <w:rPr>
          <w:sz w:val="28"/>
          <w:szCs w:val="28"/>
        </w:rPr>
        <w:t>Howard Wilson is working on a community calendar to avoid these scheduling conflicts.</w:t>
      </w:r>
      <w:r>
        <w:rPr>
          <w:sz w:val="28"/>
          <w:szCs w:val="28"/>
        </w:rPr>
        <w:t xml:space="preserve"> </w:t>
      </w:r>
    </w:p>
    <w:p w:rsidR="003266CF" w:rsidRDefault="003266CF" w:rsidP="003266CF">
      <w:pPr>
        <w:rPr>
          <w:sz w:val="28"/>
          <w:szCs w:val="28"/>
        </w:rPr>
      </w:pPr>
      <w:r>
        <w:rPr>
          <w:sz w:val="28"/>
          <w:szCs w:val="28"/>
        </w:rPr>
        <w:t xml:space="preserve">5.  </w:t>
      </w:r>
      <w:r>
        <w:rPr>
          <w:b/>
          <w:sz w:val="28"/>
          <w:szCs w:val="28"/>
        </w:rPr>
        <w:t>Clean Communities:</w:t>
      </w:r>
      <w:r>
        <w:rPr>
          <w:sz w:val="28"/>
          <w:szCs w:val="28"/>
        </w:rPr>
        <w:t xml:space="preserve">  T. </w:t>
      </w:r>
      <w:proofErr w:type="spellStart"/>
      <w:r>
        <w:rPr>
          <w:sz w:val="28"/>
          <w:szCs w:val="28"/>
        </w:rPr>
        <w:t>Ciarlante</w:t>
      </w:r>
      <w:proofErr w:type="spellEnd"/>
      <w:r>
        <w:rPr>
          <w:sz w:val="28"/>
          <w:szCs w:val="28"/>
        </w:rPr>
        <w:t xml:space="preserve"> reported </w:t>
      </w:r>
      <w:r w:rsidR="007D72C4">
        <w:rPr>
          <w:sz w:val="28"/>
          <w:szCs w:val="28"/>
        </w:rPr>
        <w:t xml:space="preserve">that our 2020 balance is $12,043.93 and </w:t>
      </w:r>
      <w:r w:rsidR="00A14C0C">
        <w:rPr>
          <w:sz w:val="28"/>
          <w:szCs w:val="28"/>
        </w:rPr>
        <w:t>the 2021 balance is $20,072.87.</w:t>
      </w:r>
      <w:r w:rsidR="00D132E6">
        <w:rPr>
          <w:sz w:val="28"/>
          <w:szCs w:val="28"/>
        </w:rPr>
        <w:t xml:space="preserve">  We discussed possible expenditures:  painting and repairing the WTEC trailer</w:t>
      </w:r>
      <w:r w:rsidR="00495596">
        <w:rPr>
          <w:sz w:val="28"/>
          <w:szCs w:val="28"/>
        </w:rPr>
        <w:t>,</w:t>
      </w:r>
      <w:r w:rsidR="00D132E6">
        <w:rPr>
          <w:sz w:val="28"/>
          <w:szCs w:val="28"/>
        </w:rPr>
        <w:t xml:space="preserve"> with one estimate at $5400.  We decided to purchase the following supplies:  </w:t>
      </w:r>
      <w:r w:rsidR="004A1AAF">
        <w:rPr>
          <w:sz w:val="28"/>
          <w:szCs w:val="28"/>
        </w:rPr>
        <w:t xml:space="preserve">500 reusable shopping bags, 100 water bottles, tee shirts (24XXL, 48XL, 48L, 24M, 24S; youth: 36L, 36M); hats, 72 trash grabbers, nitrile gloves: 1 doz. XL, 1 </w:t>
      </w:r>
      <w:proofErr w:type="spellStart"/>
      <w:r w:rsidR="004A1AAF">
        <w:rPr>
          <w:sz w:val="28"/>
          <w:szCs w:val="28"/>
        </w:rPr>
        <w:t>doz</w:t>
      </w:r>
      <w:proofErr w:type="spellEnd"/>
      <w:r w:rsidR="004A1AAF">
        <w:rPr>
          <w:sz w:val="28"/>
          <w:szCs w:val="28"/>
        </w:rPr>
        <w:t xml:space="preserve">, L; several pairs of gardening/work gloves.  B. </w:t>
      </w:r>
      <w:proofErr w:type="spellStart"/>
      <w:r w:rsidR="004A1AAF">
        <w:rPr>
          <w:sz w:val="28"/>
          <w:szCs w:val="28"/>
        </w:rPr>
        <w:t>Doney</w:t>
      </w:r>
      <w:proofErr w:type="spellEnd"/>
      <w:r w:rsidR="004A1AAF">
        <w:rPr>
          <w:sz w:val="28"/>
          <w:szCs w:val="28"/>
        </w:rPr>
        <w:t xml:space="preserve"> said all previous ordering information was in the Clean Communities files he passed on.</w:t>
      </w:r>
    </w:p>
    <w:p w:rsidR="00156510" w:rsidRDefault="003266CF" w:rsidP="003266CF">
      <w:pPr>
        <w:rPr>
          <w:sz w:val="28"/>
          <w:szCs w:val="28"/>
        </w:rPr>
      </w:pPr>
      <w:r>
        <w:rPr>
          <w:sz w:val="28"/>
          <w:szCs w:val="28"/>
        </w:rPr>
        <w:t xml:space="preserve">6.  </w:t>
      </w:r>
      <w:r>
        <w:rPr>
          <w:b/>
          <w:sz w:val="28"/>
          <w:szCs w:val="28"/>
        </w:rPr>
        <w:t>Township liaison:</w:t>
      </w:r>
      <w:r>
        <w:rPr>
          <w:sz w:val="28"/>
          <w:szCs w:val="28"/>
        </w:rPr>
        <w:t xml:space="preserve">  </w:t>
      </w:r>
      <w:r w:rsidR="00156510">
        <w:rPr>
          <w:sz w:val="28"/>
          <w:szCs w:val="28"/>
        </w:rPr>
        <w:t xml:space="preserve">P. </w:t>
      </w:r>
      <w:proofErr w:type="spellStart"/>
      <w:r w:rsidR="00156510">
        <w:rPr>
          <w:sz w:val="28"/>
          <w:szCs w:val="28"/>
        </w:rPr>
        <w:t>Butenis</w:t>
      </w:r>
      <w:proofErr w:type="spellEnd"/>
      <w:r w:rsidR="00156510">
        <w:rPr>
          <w:sz w:val="28"/>
          <w:szCs w:val="28"/>
        </w:rPr>
        <w:t xml:space="preserve"> read R. </w:t>
      </w:r>
      <w:proofErr w:type="spellStart"/>
      <w:r w:rsidR="00156510">
        <w:rPr>
          <w:sz w:val="28"/>
          <w:szCs w:val="28"/>
        </w:rPr>
        <w:t>Yeatman’s</w:t>
      </w:r>
      <w:proofErr w:type="spellEnd"/>
      <w:r w:rsidR="00156510">
        <w:rPr>
          <w:sz w:val="28"/>
          <w:szCs w:val="28"/>
        </w:rPr>
        <w:t xml:space="preserve"> report from an email he sent:  The results of the last round of soil lab tests on the </w:t>
      </w:r>
      <w:r w:rsidR="00156510" w:rsidRPr="00156510">
        <w:rPr>
          <w:b/>
          <w:sz w:val="28"/>
          <w:szCs w:val="28"/>
        </w:rPr>
        <w:t>Lombardo property</w:t>
      </w:r>
      <w:r w:rsidR="00156510">
        <w:rPr>
          <w:sz w:val="28"/>
          <w:szCs w:val="28"/>
        </w:rPr>
        <w:t xml:space="preserve"> are due back soon.  If they pass the township should be able to close out the New Jersey </w:t>
      </w:r>
      <w:r w:rsidR="00156510">
        <w:rPr>
          <w:sz w:val="28"/>
          <w:szCs w:val="28"/>
        </w:rPr>
        <w:lastRenderedPageBreak/>
        <w:t xml:space="preserve">Department of Environmental </w:t>
      </w:r>
      <w:r w:rsidR="00495596">
        <w:rPr>
          <w:sz w:val="28"/>
          <w:szCs w:val="28"/>
        </w:rPr>
        <w:t>P</w:t>
      </w:r>
      <w:bookmarkStart w:id="0" w:name="_GoBack"/>
      <w:bookmarkEnd w:id="0"/>
      <w:r w:rsidR="00156510">
        <w:rPr>
          <w:sz w:val="28"/>
          <w:szCs w:val="28"/>
        </w:rPr>
        <w:t xml:space="preserve">rotection’s file on this property.  R. </w:t>
      </w:r>
      <w:proofErr w:type="spellStart"/>
      <w:r w:rsidR="00156510">
        <w:rPr>
          <w:sz w:val="28"/>
          <w:szCs w:val="28"/>
        </w:rPr>
        <w:t>Yeatman</w:t>
      </w:r>
      <w:proofErr w:type="spellEnd"/>
      <w:r w:rsidR="00156510">
        <w:rPr>
          <w:sz w:val="28"/>
          <w:szCs w:val="28"/>
        </w:rPr>
        <w:t xml:space="preserve"> met with the county engineer and the Parks director on </w:t>
      </w:r>
      <w:r w:rsidR="00156510" w:rsidRPr="00156510">
        <w:rPr>
          <w:b/>
          <w:sz w:val="28"/>
          <w:szCs w:val="28"/>
        </w:rPr>
        <w:t>Atco Lake</w:t>
      </w:r>
      <w:r w:rsidR="00156510">
        <w:rPr>
          <w:sz w:val="28"/>
          <w:szCs w:val="28"/>
        </w:rPr>
        <w:t xml:space="preserve"> last week.  They agreed to work on completing eight+ items from our wish list within the next calendar year.  Solar lighting along the Rte. 30 shoreline will be the first to be completed.  Vegetation clearing along the shoreline will be done next spring.</w:t>
      </w:r>
    </w:p>
    <w:p w:rsidR="000A0EA4" w:rsidRDefault="000A0EA4" w:rsidP="003266CF">
      <w:pPr>
        <w:rPr>
          <w:sz w:val="28"/>
          <w:szCs w:val="28"/>
        </w:rPr>
      </w:pPr>
      <w:r>
        <w:rPr>
          <w:sz w:val="28"/>
          <w:szCs w:val="28"/>
        </w:rPr>
        <w:t xml:space="preserve">7.  </w:t>
      </w:r>
      <w:r w:rsidRPr="000A0EA4">
        <w:rPr>
          <w:b/>
          <w:sz w:val="28"/>
          <w:szCs w:val="28"/>
        </w:rPr>
        <w:t>Land Use board liaison</w:t>
      </w:r>
      <w:r>
        <w:rPr>
          <w:sz w:val="28"/>
          <w:szCs w:val="28"/>
        </w:rPr>
        <w:t xml:space="preserve">:  M. Ward reported on the issues confronting many New Jersey townships regarding disposal of their recycling.  Our recycling contract expires in April and the cost of renewal will be significantly higher.  The problem is twofold.  Our recycling loads are contaminated with non-recyclable materials and much of our recycling ends up in the incinerator along with the trash.  Even if we were able to sort our recyclables correctly, there is a very limited domestic market and no overseas demand for them.  </w:t>
      </w:r>
    </w:p>
    <w:p w:rsidR="007B2819" w:rsidRDefault="007B2819" w:rsidP="003266CF">
      <w:pPr>
        <w:rPr>
          <w:sz w:val="28"/>
          <w:szCs w:val="28"/>
        </w:rPr>
      </w:pPr>
      <w:r>
        <w:rPr>
          <w:sz w:val="28"/>
          <w:szCs w:val="28"/>
        </w:rPr>
        <w:t xml:space="preserve">8.  </w:t>
      </w:r>
      <w:r w:rsidRPr="007B2819">
        <w:rPr>
          <w:b/>
          <w:sz w:val="28"/>
          <w:szCs w:val="28"/>
        </w:rPr>
        <w:t>Trails ambassador</w:t>
      </w:r>
      <w:r>
        <w:rPr>
          <w:sz w:val="28"/>
          <w:szCs w:val="28"/>
        </w:rPr>
        <w:t>:  nothing to report.</w:t>
      </w:r>
    </w:p>
    <w:p w:rsidR="007B2819" w:rsidRDefault="007B2819" w:rsidP="003266CF">
      <w:pPr>
        <w:rPr>
          <w:sz w:val="28"/>
          <w:szCs w:val="28"/>
        </w:rPr>
      </w:pPr>
      <w:r>
        <w:rPr>
          <w:sz w:val="28"/>
          <w:szCs w:val="28"/>
        </w:rPr>
        <w:t xml:space="preserve">9.  </w:t>
      </w:r>
      <w:r w:rsidRPr="007B2819">
        <w:rPr>
          <w:b/>
          <w:sz w:val="28"/>
          <w:szCs w:val="28"/>
        </w:rPr>
        <w:t>Current Business</w:t>
      </w:r>
      <w:r>
        <w:rPr>
          <w:sz w:val="28"/>
          <w:szCs w:val="28"/>
        </w:rPr>
        <w:t>:  We decided not to participate in this year’s Trunk or Treat.</w:t>
      </w:r>
    </w:p>
    <w:p w:rsidR="003266CF" w:rsidRDefault="003869ED" w:rsidP="003266CF">
      <w:pPr>
        <w:rPr>
          <w:sz w:val="28"/>
          <w:szCs w:val="28"/>
        </w:rPr>
      </w:pPr>
      <w:r>
        <w:rPr>
          <w:sz w:val="28"/>
          <w:szCs w:val="28"/>
        </w:rPr>
        <w:t>10</w:t>
      </w:r>
      <w:r w:rsidR="003266CF">
        <w:rPr>
          <w:sz w:val="28"/>
          <w:szCs w:val="28"/>
        </w:rPr>
        <w:t xml:space="preserve">.  </w:t>
      </w:r>
      <w:r w:rsidR="003266CF">
        <w:rPr>
          <w:b/>
          <w:sz w:val="28"/>
          <w:szCs w:val="28"/>
        </w:rPr>
        <w:t>New Business</w:t>
      </w:r>
      <w:r w:rsidR="003266CF">
        <w:rPr>
          <w:sz w:val="28"/>
          <w:szCs w:val="28"/>
        </w:rPr>
        <w:t xml:space="preserve">: T. </w:t>
      </w:r>
      <w:proofErr w:type="spellStart"/>
      <w:r w:rsidR="003266CF">
        <w:rPr>
          <w:sz w:val="28"/>
          <w:szCs w:val="28"/>
        </w:rPr>
        <w:t>Ciarlante</w:t>
      </w:r>
      <w:proofErr w:type="spellEnd"/>
      <w:r w:rsidR="003266CF">
        <w:rPr>
          <w:sz w:val="28"/>
          <w:szCs w:val="28"/>
        </w:rPr>
        <w:t xml:space="preserve"> and G. </w:t>
      </w:r>
      <w:proofErr w:type="spellStart"/>
      <w:r w:rsidR="003266CF">
        <w:rPr>
          <w:sz w:val="28"/>
          <w:szCs w:val="28"/>
        </w:rPr>
        <w:t>DeSorte</w:t>
      </w:r>
      <w:proofErr w:type="spellEnd"/>
      <w:r w:rsidR="00586D23">
        <w:rPr>
          <w:sz w:val="28"/>
          <w:szCs w:val="28"/>
        </w:rPr>
        <w:t xml:space="preserve">, who presented their </w:t>
      </w:r>
      <w:r w:rsidR="003266CF">
        <w:rPr>
          <w:b/>
          <w:sz w:val="28"/>
          <w:szCs w:val="28"/>
        </w:rPr>
        <w:t>“Adopt-a-Lake”</w:t>
      </w:r>
      <w:r w:rsidR="003266CF">
        <w:rPr>
          <w:sz w:val="28"/>
          <w:szCs w:val="28"/>
        </w:rPr>
        <w:t xml:space="preserve"> pilot program</w:t>
      </w:r>
      <w:r w:rsidR="00586D23">
        <w:rPr>
          <w:sz w:val="28"/>
          <w:szCs w:val="28"/>
        </w:rPr>
        <w:t xml:space="preserve"> at our last meeting, asked about seeking Township approval to submit it to the County.  The Chair advised them to send the proposal to R. </w:t>
      </w:r>
      <w:proofErr w:type="spellStart"/>
      <w:r w:rsidR="00586D23">
        <w:rPr>
          <w:sz w:val="28"/>
          <w:szCs w:val="28"/>
        </w:rPr>
        <w:t>Yeatman</w:t>
      </w:r>
      <w:proofErr w:type="spellEnd"/>
      <w:r w:rsidR="00586D23">
        <w:rPr>
          <w:sz w:val="28"/>
          <w:szCs w:val="28"/>
        </w:rPr>
        <w:t xml:space="preserve"> with the endorsement of the Environmental Commission. </w:t>
      </w:r>
      <w:r>
        <w:rPr>
          <w:sz w:val="28"/>
          <w:szCs w:val="28"/>
        </w:rPr>
        <w:t xml:space="preserve"> We discussed our participation in </w:t>
      </w:r>
      <w:r w:rsidRPr="003869ED">
        <w:rPr>
          <w:b/>
          <w:sz w:val="28"/>
          <w:szCs w:val="28"/>
        </w:rPr>
        <w:t>Winter on the Avenue</w:t>
      </w:r>
      <w:r>
        <w:rPr>
          <w:sz w:val="28"/>
          <w:szCs w:val="28"/>
        </w:rPr>
        <w:t xml:space="preserve"> (December 2) and suggested that everyone sign up for a two hour shift, so no one would be there all night.  We will have our trivia wheel game </w:t>
      </w:r>
      <w:r w:rsidR="00B73ECE">
        <w:rPr>
          <w:sz w:val="28"/>
          <w:szCs w:val="28"/>
        </w:rPr>
        <w:t xml:space="preserve">with prizes, giveaways like our reusable shopping bags, tee shirts and water bottles, and informational </w:t>
      </w:r>
      <w:r>
        <w:rPr>
          <w:sz w:val="28"/>
          <w:szCs w:val="28"/>
        </w:rPr>
        <w:t xml:space="preserve">handouts.  P. </w:t>
      </w:r>
      <w:proofErr w:type="spellStart"/>
      <w:r>
        <w:rPr>
          <w:sz w:val="28"/>
          <w:szCs w:val="28"/>
        </w:rPr>
        <w:t>Butenis</w:t>
      </w:r>
      <w:proofErr w:type="spellEnd"/>
      <w:r>
        <w:rPr>
          <w:sz w:val="28"/>
          <w:szCs w:val="28"/>
        </w:rPr>
        <w:t xml:space="preserve"> will review what handouts we have in the trailer and update them</w:t>
      </w:r>
      <w:r w:rsidR="00B73ECE">
        <w:rPr>
          <w:sz w:val="28"/>
          <w:szCs w:val="28"/>
        </w:rPr>
        <w:t xml:space="preserve"> as needed</w:t>
      </w:r>
      <w:r>
        <w:rPr>
          <w:sz w:val="28"/>
          <w:szCs w:val="28"/>
        </w:rPr>
        <w:t>.</w:t>
      </w:r>
    </w:p>
    <w:p w:rsidR="00B73ECE" w:rsidRDefault="00B73ECE" w:rsidP="003266CF">
      <w:pPr>
        <w:rPr>
          <w:sz w:val="28"/>
          <w:szCs w:val="28"/>
        </w:rPr>
      </w:pPr>
      <w:r>
        <w:rPr>
          <w:sz w:val="28"/>
          <w:szCs w:val="28"/>
        </w:rPr>
        <w:t xml:space="preserve">11.  </w:t>
      </w:r>
      <w:r w:rsidRPr="00B73ECE">
        <w:rPr>
          <w:b/>
          <w:sz w:val="28"/>
          <w:szCs w:val="28"/>
        </w:rPr>
        <w:t>Pinelands Commission notifications</w:t>
      </w:r>
      <w:r>
        <w:rPr>
          <w:sz w:val="28"/>
          <w:szCs w:val="28"/>
        </w:rPr>
        <w:t>:  the Chair had received a few but nothing for our action.</w:t>
      </w:r>
    </w:p>
    <w:p w:rsidR="003266CF" w:rsidRDefault="00B73ECE" w:rsidP="003266CF">
      <w:pPr>
        <w:rPr>
          <w:sz w:val="28"/>
          <w:szCs w:val="28"/>
        </w:rPr>
      </w:pPr>
      <w:r>
        <w:rPr>
          <w:sz w:val="28"/>
          <w:szCs w:val="28"/>
        </w:rPr>
        <w:t>12</w:t>
      </w:r>
      <w:r w:rsidR="003266CF">
        <w:rPr>
          <w:sz w:val="28"/>
          <w:szCs w:val="28"/>
        </w:rPr>
        <w:t xml:space="preserve">.  </w:t>
      </w:r>
      <w:r w:rsidR="003266CF">
        <w:rPr>
          <w:b/>
          <w:sz w:val="28"/>
          <w:szCs w:val="28"/>
        </w:rPr>
        <w:t xml:space="preserve">Comments from </w:t>
      </w:r>
      <w:r>
        <w:rPr>
          <w:b/>
          <w:sz w:val="28"/>
          <w:szCs w:val="28"/>
        </w:rPr>
        <w:t>the public</w:t>
      </w:r>
      <w:r w:rsidR="003266CF">
        <w:rPr>
          <w:b/>
          <w:sz w:val="28"/>
          <w:szCs w:val="28"/>
        </w:rPr>
        <w:t>:</w:t>
      </w:r>
      <w:r w:rsidR="003266CF">
        <w:rPr>
          <w:sz w:val="28"/>
          <w:szCs w:val="28"/>
        </w:rPr>
        <w:t xml:space="preserve">  None</w:t>
      </w:r>
    </w:p>
    <w:p w:rsidR="00B73ECE" w:rsidRDefault="00B73ECE" w:rsidP="003266CF">
      <w:pPr>
        <w:rPr>
          <w:sz w:val="28"/>
          <w:szCs w:val="28"/>
        </w:rPr>
      </w:pPr>
      <w:r>
        <w:rPr>
          <w:sz w:val="28"/>
          <w:szCs w:val="28"/>
        </w:rPr>
        <w:t xml:space="preserve">13.  </w:t>
      </w:r>
      <w:r w:rsidRPr="00B73ECE">
        <w:rPr>
          <w:b/>
          <w:sz w:val="28"/>
          <w:szCs w:val="28"/>
        </w:rPr>
        <w:t>Comments from members</w:t>
      </w:r>
      <w:r>
        <w:rPr>
          <w:sz w:val="28"/>
          <w:szCs w:val="28"/>
        </w:rPr>
        <w:t>: someone asked about installing Adopt a Road signs and was referred to Public Works.</w:t>
      </w:r>
    </w:p>
    <w:p w:rsidR="003266CF" w:rsidRDefault="003266CF" w:rsidP="003266CF">
      <w:pPr>
        <w:rPr>
          <w:sz w:val="28"/>
          <w:szCs w:val="28"/>
        </w:rPr>
      </w:pPr>
      <w:r>
        <w:rPr>
          <w:sz w:val="28"/>
          <w:szCs w:val="28"/>
        </w:rPr>
        <w:t>1</w:t>
      </w:r>
      <w:r w:rsidR="00B73ECE">
        <w:rPr>
          <w:sz w:val="28"/>
          <w:szCs w:val="28"/>
        </w:rPr>
        <w:t>4</w:t>
      </w:r>
      <w:r>
        <w:rPr>
          <w:sz w:val="28"/>
          <w:szCs w:val="28"/>
        </w:rPr>
        <w:t xml:space="preserve">:  </w:t>
      </w:r>
      <w:r>
        <w:rPr>
          <w:b/>
          <w:sz w:val="28"/>
          <w:szCs w:val="28"/>
        </w:rPr>
        <w:t>Adjournment:</w:t>
      </w:r>
      <w:r>
        <w:rPr>
          <w:sz w:val="28"/>
          <w:szCs w:val="28"/>
        </w:rPr>
        <w:t xml:space="preserve"> </w:t>
      </w:r>
      <w:r w:rsidR="00B73ECE">
        <w:rPr>
          <w:sz w:val="28"/>
          <w:szCs w:val="28"/>
        </w:rPr>
        <w:t xml:space="preserve">G. </w:t>
      </w:r>
      <w:proofErr w:type="spellStart"/>
      <w:r w:rsidR="00B73ECE">
        <w:rPr>
          <w:sz w:val="28"/>
          <w:szCs w:val="28"/>
        </w:rPr>
        <w:t>DeSorte</w:t>
      </w:r>
      <w:proofErr w:type="spellEnd"/>
      <w:r w:rsidR="00B73ECE">
        <w:rPr>
          <w:sz w:val="28"/>
          <w:szCs w:val="28"/>
        </w:rPr>
        <w:t xml:space="preserve"> </w:t>
      </w:r>
      <w:r>
        <w:rPr>
          <w:sz w:val="28"/>
          <w:szCs w:val="28"/>
        </w:rPr>
        <w:t xml:space="preserve">moved to adjourn and </w:t>
      </w:r>
      <w:r w:rsidR="00B73ECE">
        <w:rPr>
          <w:sz w:val="28"/>
          <w:szCs w:val="28"/>
        </w:rPr>
        <w:t xml:space="preserve">M. Ward </w:t>
      </w:r>
      <w:r>
        <w:rPr>
          <w:sz w:val="28"/>
          <w:szCs w:val="28"/>
        </w:rPr>
        <w:t>seconded.  The meeting adjourned at 8:</w:t>
      </w:r>
      <w:r w:rsidR="00B73ECE">
        <w:rPr>
          <w:sz w:val="28"/>
          <w:szCs w:val="28"/>
        </w:rPr>
        <w:t>16</w:t>
      </w:r>
      <w:r>
        <w:rPr>
          <w:sz w:val="28"/>
          <w:szCs w:val="28"/>
        </w:rPr>
        <w:t>PM.</w:t>
      </w:r>
    </w:p>
    <w:p w:rsidR="003266CF" w:rsidRDefault="003266CF" w:rsidP="003266CF">
      <w:pPr>
        <w:rPr>
          <w:sz w:val="28"/>
          <w:szCs w:val="28"/>
        </w:rPr>
      </w:pPr>
    </w:p>
    <w:p w:rsidR="003266CF" w:rsidRDefault="003266CF" w:rsidP="003266CF">
      <w:pPr>
        <w:jc w:val="center"/>
        <w:rPr>
          <w:b/>
          <w:sz w:val="28"/>
          <w:szCs w:val="28"/>
        </w:rPr>
      </w:pPr>
      <w:r>
        <w:rPr>
          <w:b/>
          <w:sz w:val="28"/>
          <w:szCs w:val="28"/>
        </w:rPr>
        <w:lastRenderedPageBreak/>
        <w:t>Next proposed meeting date:  October 21, 2021</w:t>
      </w:r>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CF"/>
    <w:rsid w:val="00012DD5"/>
    <w:rsid w:val="000A0EA4"/>
    <w:rsid w:val="00156510"/>
    <w:rsid w:val="001F5536"/>
    <w:rsid w:val="003266CF"/>
    <w:rsid w:val="003869ED"/>
    <w:rsid w:val="00495596"/>
    <w:rsid w:val="004A1AAF"/>
    <w:rsid w:val="00574F29"/>
    <w:rsid w:val="00586D23"/>
    <w:rsid w:val="00645252"/>
    <w:rsid w:val="006D3D74"/>
    <w:rsid w:val="007B2819"/>
    <w:rsid w:val="007D72C4"/>
    <w:rsid w:val="0083569A"/>
    <w:rsid w:val="008A4DC3"/>
    <w:rsid w:val="00A14C0C"/>
    <w:rsid w:val="00A9204E"/>
    <w:rsid w:val="00B73ECE"/>
    <w:rsid w:val="00D001B4"/>
    <w:rsid w:val="00D1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4156A-0A34-43C1-A072-36AB2619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CF"/>
    <w:pPr>
      <w:spacing w:after="160" w:line="254"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570\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211</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2021-10-30T19:08:00Z</cp:lastPrinted>
  <dcterms:created xsi:type="dcterms:W3CDTF">2021-10-29T17:25:00Z</dcterms:created>
  <dcterms:modified xsi:type="dcterms:W3CDTF">2021-10-30T19:54:00Z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