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431BE" w14:textId="77777777" w:rsidR="000315FD" w:rsidRPr="00B4779A" w:rsidRDefault="000315FD" w:rsidP="000315FD">
      <w:pPr>
        <w:jc w:val="center"/>
        <w:rPr>
          <w:b/>
          <w:bCs/>
          <w:lang w:val="en"/>
        </w:rPr>
      </w:pPr>
      <w:r w:rsidRPr="00B4779A">
        <w:rPr>
          <w:b/>
          <w:bCs/>
          <w:lang w:val="en"/>
        </w:rPr>
        <w:t>WATERFORD TOWNSHIP ENVIRONMENTAL COMMISSION (WTEC)</w:t>
      </w:r>
    </w:p>
    <w:p w14:paraId="54754686" w14:textId="338D64EE" w:rsidR="000315FD" w:rsidRPr="00B4779A" w:rsidRDefault="000315FD" w:rsidP="000315FD">
      <w:pPr>
        <w:jc w:val="center"/>
        <w:rPr>
          <w:b/>
          <w:bCs/>
          <w:lang w:val="en"/>
        </w:rPr>
      </w:pPr>
      <w:r w:rsidRPr="00B4779A">
        <w:rPr>
          <w:b/>
          <w:bCs/>
          <w:lang w:val="en"/>
        </w:rPr>
        <w:t xml:space="preserve">MINUTES – </w:t>
      </w:r>
      <w:r>
        <w:rPr>
          <w:b/>
          <w:bCs/>
          <w:lang w:val="en"/>
        </w:rPr>
        <w:t>March</w:t>
      </w:r>
      <w:r w:rsidRPr="00B4779A">
        <w:rPr>
          <w:b/>
          <w:bCs/>
          <w:lang w:val="en"/>
        </w:rPr>
        <w:t xml:space="preserve"> 19</w:t>
      </w:r>
      <w:r w:rsidRPr="00B4779A">
        <w:rPr>
          <w:b/>
          <w:bCs/>
          <w:vertAlign w:val="superscript"/>
          <w:lang w:val="en"/>
        </w:rPr>
        <w:t>th</w:t>
      </w:r>
      <w:r w:rsidRPr="00B4779A">
        <w:rPr>
          <w:b/>
          <w:bCs/>
          <w:lang w:val="en"/>
        </w:rPr>
        <w:t>, 2026</w:t>
      </w:r>
    </w:p>
    <w:p w14:paraId="321F704D" w14:textId="77777777" w:rsidR="000315FD" w:rsidRPr="00B4779A" w:rsidRDefault="000315FD" w:rsidP="000315FD">
      <w:pPr>
        <w:rPr>
          <w:lang w:val="en"/>
        </w:rPr>
      </w:pPr>
    </w:p>
    <w:p w14:paraId="7B2409D8" w14:textId="05B81769" w:rsidR="000315FD" w:rsidRPr="00B4779A" w:rsidRDefault="000315FD" w:rsidP="000315FD">
      <w:pPr>
        <w:rPr>
          <w:lang w:val="en"/>
        </w:rPr>
      </w:pPr>
      <w:r w:rsidRPr="00B4779A">
        <w:rPr>
          <w:b/>
          <w:bCs/>
          <w:lang w:val="en"/>
        </w:rPr>
        <w:t>Members:</w:t>
      </w:r>
      <w:r w:rsidRPr="00B4779A">
        <w:rPr>
          <w:lang w:val="en"/>
        </w:rPr>
        <w:t xml:space="preserve"> Rick Yeatman - Chairperson, Pete Wristbridge</w:t>
      </w:r>
      <w:r>
        <w:rPr>
          <w:lang w:val="en"/>
        </w:rPr>
        <w:t xml:space="preserve"> – Acting Chairperson</w:t>
      </w:r>
      <w:r>
        <w:rPr>
          <w:lang w:val="en"/>
        </w:rPr>
        <w:t>,</w:t>
      </w:r>
      <w:r w:rsidRPr="00B4779A">
        <w:rPr>
          <w:lang w:val="en"/>
        </w:rPr>
        <w:t xml:space="preserve"> </w:t>
      </w:r>
      <w:r w:rsidRPr="00B4779A">
        <w:rPr>
          <w:lang w:val="en"/>
        </w:rPr>
        <w:t xml:space="preserve">Terry Ciarlante - Clean Communities </w:t>
      </w:r>
      <w:r w:rsidRPr="00B4779A">
        <w:rPr>
          <w:lang w:val="en"/>
        </w:rPr>
        <w:t xml:space="preserve">Coordinator, </w:t>
      </w:r>
      <w:r>
        <w:rPr>
          <w:lang w:val="en"/>
        </w:rPr>
        <w:t>Michael</w:t>
      </w:r>
      <w:r w:rsidRPr="00B4779A">
        <w:rPr>
          <w:lang w:val="en"/>
        </w:rPr>
        <w:t xml:space="preserve"> Ward, Jennifer Treloar, Kyle Santos, Tom O’Neill</w:t>
      </w:r>
      <w:r>
        <w:rPr>
          <w:lang w:val="en"/>
        </w:rPr>
        <w:t>, Alicia Liwock</w:t>
      </w:r>
      <w:r w:rsidRPr="00B4779A">
        <w:rPr>
          <w:lang w:val="en"/>
        </w:rPr>
        <w:t>. Andrew Wade - Township Liaison</w:t>
      </w:r>
    </w:p>
    <w:p w14:paraId="309A9570" w14:textId="77777777" w:rsidR="000315FD" w:rsidRPr="00B4779A" w:rsidRDefault="000315FD" w:rsidP="000315FD">
      <w:pPr>
        <w:rPr>
          <w:lang w:val="en"/>
        </w:rPr>
      </w:pPr>
      <w:r w:rsidRPr="00B4779A">
        <w:rPr>
          <w:b/>
          <w:bCs/>
          <w:lang w:val="en"/>
        </w:rPr>
        <w:t>Green Team Members:</w:t>
      </w:r>
      <w:r w:rsidRPr="00B4779A">
        <w:rPr>
          <w:lang w:val="en"/>
        </w:rPr>
        <w:t xml:space="preserve"> Rich Casian, Craig Buffington, Ed Paul &amp; Charlie Damiani</w:t>
      </w:r>
    </w:p>
    <w:p w14:paraId="3563A7CE" w14:textId="46C0FE2C" w:rsidR="000315FD" w:rsidRPr="00B4779A" w:rsidRDefault="000315FD" w:rsidP="000315FD">
      <w:pPr>
        <w:rPr>
          <w:lang w:val="en"/>
        </w:rPr>
      </w:pPr>
      <w:r w:rsidRPr="00B4779A">
        <w:rPr>
          <w:b/>
          <w:bCs/>
          <w:lang w:val="en"/>
        </w:rPr>
        <w:t>Meeting called to order</w:t>
      </w:r>
      <w:r w:rsidRPr="00B4779A">
        <w:rPr>
          <w:lang w:val="en"/>
        </w:rPr>
        <w:t xml:space="preserve"> at 7:0</w:t>
      </w:r>
      <w:r>
        <w:rPr>
          <w:lang w:val="en"/>
        </w:rPr>
        <w:t>5</w:t>
      </w:r>
      <w:r w:rsidRPr="00B4779A">
        <w:rPr>
          <w:lang w:val="en"/>
        </w:rPr>
        <w:t xml:space="preserve"> PM</w:t>
      </w:r>
      <w:r>
        <w:rPr>
          <w:lang w:val="en"/>
        </w:rPr>
        <w:t xml:space="preserve"> by </w:t>
      </w:r>
      <w:r>
        <w:rPr>
          <w:lang w:val="en"/>
        </w:rPr>
        <w:t>acting Chairperson Pete Wristbridge</w:t>
      </w:r>
      <w:r w:rsidRPr="00B4779A">
        <w:rPr>
          <w:lang w:val="en"/>
        </w:rPr>
        <w:t xml:space="preserve">.  This meeting was held in the Waterford Township Municipal Conference Room.  </w:t>
      </w:r>
      <w:r w:rsidRPr="000315FD">
        <w:t>In accordance with the Open Public Meeting Act, notice of the time and place for this meeting has been listed on the Township website and the Bulletin Board at Town Hall.</w:t>
      </w:r>
      <w:r>
        <w:t xml:space="preserve"> </w:t>
      </w:r>
      <w:r w:rsidRPr="00B4779A">
        <w:rPr>
          <w:lang w:val="en"/>
        </w:rPr>
        <w:t>The Sunshine Rule was announced and the Pledge of Allegiance recited.</w:t>
      </w:r>
    </w:p>
    <w:p w14:paraId="290C8404" w14:textId="63CB177C" w:rsidR="000315FD" w:rsidRDefault="000315FD" w:rsidP="000315FD">
      <w:pPr>
        <w:rPr>
          <w:lang w:val="en"/>
        </w:rPr>
      </w:pPr>
      <w:r w:rsidRPr="00B4779A">
        <w:rPr>
          <w:b/>
          <w:bCs/>
          <w:lang w:val="en"/>
        </w:rPr>
        <w:t>Roll Call:</w:t>
      </w:r>
      <w:r w:rsidRPr="00B4779A">
        <w:rPr>
          <w:lang w:val="en"/>
        </w:rPr>
        <w:t xml:space="preserve"> Pete Wristbridge, Jennifer Treloar, Terry </w:t>
      </w:r>
      <w:r w:rsidRPr="00B4779A">
        <w:rPr>
          <w:lang w:val="en"/>
        </w:rPr>
        <w:t>Ciarlante,</w:t>
      </w:r>
      <w:r>
        <w:rPr>
          <w:lang w:val="en"/>
        </w:rPr>
        <w:t xml:space="preserve"> Rich</w:t>
      </w:r>
      <w:r w:rsidRPr="00B4779A">
        <w:rPr>
          <w:lang w:val="en"/>
        </w:rPr>
        <w:t xml:space="preserve"> Casian, Mike Ward, Tom O’Neil</w:t>
      </w:r>
      <w:r>
        <w:rPr>
          <w:lang w:val="en"/>
        </w:rPr>
        <w:t>, Alicia Liwock</w:t>
      </w:r>
      <w:r>
        <w:rPr>
          <w:lang w:val="en"/>
        </w:rPr>
        <w:t xml:space="preserve"> &amp; </w:t>
      </w:r>
      <w:r w:rsidRPr="00B4779A">
        <w:rPr>
          <w:lang w:val="en"/>
        </w:rPr>
        <w:t>Deputy Mayor Andrew Wade</w:t>
      </w:r>
    </w:p>
    <w:p w14:paraId="0B77B154" w14:textId="7645AFD4" w:rsidR="000315FD" w:rsidRPr="00B4779A" w:rsidRDefault="000315FD" w:rsidP="000315FD">
      <w:pPr>
        <w:rPr>
          <w:lang w:val="en"/>
        </w:rPr>
      </w:pPr>
      <w:r w:rsidRPr="00B4779A">
        <w:rPr>
          <w:lang w:val="en"/>
        </w:rPr>
        <w:t>Absent: Craig Buffington, Rick Yeatman,</w:t>
      </w:r>
      <w:r>
        <w:rPr>
          <w:lang w:val="en"/>
        </w:rPr>
        <w:t xml:space="preserve"> </w:t>
      </w:r>
      <w:r w:rsidRPr="00B4779A">
        <w:rPr>
          <w:lang w:val="en"/>
        </w:rPr>
        <w:t>Charlie Damiani,</w:t>
      </w:r>
      <w:r>
        <w:rPr>
          <w:lang w:val="en"/>
        </w:rPr>
        <w:t xml:space="preserve"> </w:t>
      </w:r>
      <w:r w:rsidRPr="00B4779A">
        <w:rPr>
          <w:lang w:val="en"/>
        </w:rPr>
        <w:t>Kyle Santos</w:t>
      </w:r>
      <w:r>
        <w:rPr>
          <w:lang w:val="en"/>
        </w:rPr>
        <w:t xml:space="preserve"> &amp;</w:t>
      </w:r>
      <w:r w:rsidRPr="00B4779A">
        <w:rPr>
          <w:lang w:val="en"/>
        </w:rPr>
        <w:t xml:space="preserve"> Ed Paul</w:t>
      </w:r>
      <w:r>
        <w:rPr>
          <w:lang w:val="en"/>
        </w:rPr>
        <w:t>.</w:t>
      </w:r>
    </w:p>
    <w:p w14:paraId="09DA9A38" w14:textId="31A36AC2" w:rsidR="000315FD" w:rsidRPr="00B4779A" w:rsidRDefault="000315FD" w:rsidP="000315FD">
      <w:pPr>
        <w:rPr>
          <w:lang w:val="en"/>
        </w:rPr>
      </w:pPr>
      <w:r w:rsidRPr="00B4779A">
        <w:rPr>
          <w:b/>
          <w:bCs/>
          <w:lang w:val="en"/>
        </w:rPr>
        <w:t>Reading and approval of minutes:</w:t>
      </w:r>
      <w:r w:rsidRPr="00B4779A">
        <w:rPr>
          <w:lang w:val="en"/>
        </w:rPr>
        <w:t xml:space="preserve"> Minutes from the </w:t>
      </w:r>
      <w:r>
        <w:rPr>
          <w:lang w:val="en"/>
        </w:rPr>
        <w:t>2/19</w:t>
      </w:r>
      <w:r>
        <w:rPr>
          <w:lang w:val="en"/>
        </w:rPr>
        <w:t>/26</w:t>
      </w:r>
      <w:r w:rsidRPr="00B4779A">
        <w:rPr>
          <w:lang w:val="en"/>
        </w:rPr>
        <w:t xml:space="preserve"> meeting were reviewed and approved. Motion, Jennifer Treloar; Second, </w:t>
      </w:r>
      <w:r>
        <w:rPr>
          <w:lang w:val="en"/>
        </w:rPr>
        <w:t>Alicia Liwock</w:t>
      </w:r>
      <w:r w:rsidRPr="00B4779A">
        <w:rPr>
          <w:lang w:val="en"/>
        </w:rPr>
        <w:t>.  Motion carried.</w:t>
      </w:r>
      <w:r>
        <w:rPr>
          <w:lang w:val="en"/>
        </w:rPr>
        <w:t xml:space="preserve">  </w:t>
      </w:r>
    </w:p>
    <w:p w14:paraId="225AFA63" w14:textId="77777777" w:rsidR="000315FD" w:rsidRDefault="000315FD" w:rsidP="000315FD">
      <w:pPr>
        <w:rPr>
          <w:lang w:val="en"/>
        </w:rPr>
      </w:pPr>
      <w:r w:rsidRPr="00B4779A">
        <w:rPr>
          <w:b/>
          <w:bCs/>
          <w:lang w:val="en"/>
        </w:rPr>
        <w:t xml:space="preserve">Members of Public Present: </w:t>
      </w:r>
      <w:r>
        <w:rPr>
          <w:lang w:val="en"/>
        </w:rPr>
        <w:t xml:space="preserve">None present.  </w:t>
      </w:r>
    </w:p>
    <w:p w14:paraId="1BDE0956" w14:textId="30CCCE23" w:rsidR="000315FD" w:rsidRDefault="000315FD" w:rsidP="000315FD">
      <w:pPr>
        <w:rPr>
          <w:lang w:val="en"/>
        </w:rPr>
      </w:pPr>
      <w:r w:rsidRPr="00B4779A">
        <w:rPr>
          <w:b/>
          <w:bCs/>
          <w:lang w:val="en"/>
        </w:rPr>
        <w:t>Township Committee Liaison Report:</w:t>
      </w:r>
      <w:r w:rsidRPr="00B4779A">
        <w:rPr>
          <w:lang w:val="en"/>
        </w:rPr>
        <w:t xml:space="preserve"> (Deputy Mayor Wade) </w:t>
      </w:r>
      <w:r>
        <w:rPr>
          <w:lang w:val="en"/>
        </w:rPr>
        <w:t xml:space="preserve">Deputy Mayor Wade reviewed </w:t>
      </w:r>
      <w:r w:rsidR="00CE2D13">
        <w:rPr>
          <w:lang w:val="en"/>
        </w:rPr>
        <w:t>the Waterford Township Ordinance establishing the Environmental Commission with us. Copies of the ordinance were provided; Jen has extra copies for absent members.</w:t>
      </w:r>
    </w:p>
    <w:p w14:paraId="1A33C7DC" w14:textId="403E8C62" w:rsidR="00CE2D13" w:rsidRDefault="00CE2D13" w:rsidP="000315FD">
      <w:pPr>
        <w:rPr>
          <w:lang w:val="en"/>
        </w:rPr>
      </w:pPr>
      <w:r>
        <w:rPr>
          <w:lang w:val="en"/>
        </w:rPr>
        <w:t>Deputy Mayor Wade stated we should be having a reorganization meeting every January. He also stated that the position of Chairperson is by mayoral appointment.  We should be discussing who should be our next Chairperson at our November and December meetings</w:t>
      </w:r>
      <w:r w:rsidR="001756E7">
        <w:rPr>
          <w:lang w:val="en"/>
        </w:rPr>
        <w:t xml:space="preserve"> </w:t>
      </w:r>
      <w:r>
        <w:rPr>
          <w:lang w:val="en"/>
        </w:rPr>
        <w:t>and advis</w:t>
      </w:r>
      <w:r w:rsidR="001756E7">
        <w:rPr>
          <w:lang w:val="en"/>
        </w:rPr>
        <w:t>ing</w:t>
      </w:r>
      <w:r>
        <w:rPr>
          <w:lang w:val="en"/>
        </w:rPr>
        <w:t xml:space="preserve"> our Township Liaison of our thoughts and availability.</w:t>
      </w:r>
    </w:p>
    <w:p w14:paraId="701E2B53" w14:textId="1A9DDC4C" w:rsidR="008B26B0" w:rsidRDefault="00CE2D13" w:rsidP="000315FD">
      <w:pPr>
        <w:rPr>
          <w:lang w:val="en"/>
        </w:rPr>
      </w:pPr>
      <w:r>
        <w:rPr>
          <w:lang w:val="en"/>
        </w:rPr>
        <w:t xml:space="preserve">Also discussed was our new social media policy. </w:t>
      </w:r>
      <w:r w:rsidR="008B26B0">
        <w:rPr>
          <w:lang w:val="en"/>
        </w:rPr>
        <w:t>Going forward, all social media posts will be approved by Chief Cormaney before being posted.</w:t>
      </w:r>
      <w:r w:rsidR="008B26B0">
        <w:rPr>
          <w:lang w:val="en"/>
        </w:rPr>
        <w:t xml:space="preserve"> </w:t>
      </w:r>
    </w:p>
    <w:p w14:paraId="6F378F8A" w14:textId="04AA4DE6" w:rsidR="00CE2D13" w:rsidRDefault="00CE2D13" w:rsidP="000315FD">
      <w:pPr>
        <w:rPr>
          <w:lang w:val="en"/>
        </w:rPr>
      </w:pPr>
      <w:r>
        <w:rPr>
          <w:lang w:val="en"/>
        </w:rPr>
        <w:t>Jen, Terry, Deputy Mayor Wade, Mayor Jones-Freitag, Chief Cormaney, Vin</w:t>
      </w:r>
      <w:r w:rsidR="008B26B0">
        <w:rPr>
          <w:lang w:val="en"/>
        </w:rPr>
        <w:t>cent Renzulli</w:t>
      </w:r>
      <w:r w:rsidR="001D1046">
        <w:rPr>
          <w:lang w:val="en"/>
        </w:rPr>
        <w:t xml:space="preserve"> (Public Works Superintendent)</w:t>
      </w:r>
      <w:r w:rsidR="008B26B0">
        <w:rPr>
          <w:lang w:val="en"/>
        </w:rPr>
        <w:t xml:space="preserve"> and Municipal Clerk Dawn Liedtka met on March 12</w:t>
      </w:r>
      <w:r w:rsidR="008B26B0" w:rsidRPr="008B26B0">
        <w:rPr>
          <w:vertAlign w:val="superscript"/>
          <w:lang w:val="en"/>
        </w:rPr>
        <w:t>th</w:t>
      </w:r>
      <w:r w:rsidR="008B26B0">
        <w:rPr>
          <w:lang w:val="en"/>
        </w:rPr>
        <w:t xml:space="preserve"> and reviewed the Environmental Commission ordinance, social media policy and educational program funding.   </w:t>
      </w:r>
      <w:r w:rsidR="008B376F">
        <w:rPr>
          <w:lang w:val="en"/>
        </w:rPr>
        <w:t>The Deputy Mayor and Mayor will be reviewing our ordinance and suggesting updates at the April Township Committee meeting.</w:t>
      </w:r>
    </w:p>
    <w:p w14:paraId="1BFCD024" w14:textId="2E8468F7" w:rsidR="008B26B0" w:rsidRDefault="008B26B0" w:rsidP="000315FD">
      <w:pPr>
        <w:rPr>
          <w:lang w:val="en"/>
        </w:rPr>
      </w:pPr>
      <w:r>
        <w:rPr>
          <w:lang w:val="en"/>
        </w:rPr>
        <w:t xml:space="preserve">Deputy Mayor Wade stressed that we will be working more closely with the Department of Public Works.  They </w:t>
      </w:r>
      <w:r w:rsidR="008B376F">
        <w:rPr>
          <w:lang w:val="en"/>
        </w:rPr>
        <w:t>can</w:t>
      </w:r>
      <w:r>
        <w:rPr>
          <w:lang w:val="en"/>
        </w:rPr>
        <w:t xml:space="preserve"> assist us at </w:t>
      </w:r>
      <w:r w:rsidR="008B376F">
        <w:rPr>
          <w:lang w:val="en"/>
        </w:rPr>
        <w:t>events;</w:t>
      </w:r>
      <w:r>
        <w:rPr>
          <w:lang w:val="en"/>
        </w:rPr>
        <w:t xml:space="preserve"> we share common goals and share our Township Liaison.  Accordingly, Vinnie made extra trailer keys. Public Works will have a key, our Liaison will have a key, our chairperson will have a key, and another designated member will have a key.</w:t>
      </w:r>
      <w:r w:rsidR="008B376F">
        <w:rPr>
          <w:lang w:val="en"/>
        </w:rPr>
        <w:t xml:space="preserve"> Ed Paul has been our keyholder but is currently unavailable.</w:t>
      </w:r>
    </w:p>
    <w:p w14:paraId="4988B9B4" w14:textId="2864CEE2" w:rsidR="00CE2D13" w:rsidRDefault="008B376F" w:rsidP="000315FD">
      <w:pPr>
        <w:rPr>
          <w:lang w:val="en"/>
        </w:rPr>
      </w:pPr>
      <w:r>
        <w:rPr>
          <w:lang w:val="en"/>
        </w:rPr>
        <w:lastRenderedPageBreak/>
        <w:t>Deputy Mayor Wade stated that in Rick’s absence, Pete Wristbridge will be our Acting Chairperson.</w:t>
      </w:r>
    </w:p>
    <w:p w14:paraId="1FE83DC7" w14:textId="1E4A7C12" w:rsidR="008B376F" w:rsidRDefault="008B376F" w:rsidP="000315FD">
      <w:pPr>
        <w:rPr>
          <w:lang w:val="en"/>
        </w:rPr>
      </w:pPr>
      <w:r>
        <w:rPr>
          <w:lang w:val="en"/>
        </w:rPr>
        <w:t>In Township news, Deputy Mayor Wade reported that the Township wants to move the voting location for Waterford Districts 4 &amp; 5 from the EMS Station off the White Horse Pike to the Public Safety Building on Auburn Avenue.  This is due to the construction related to revitalizing Atco Lake.</w:t>
      </w:r>
    </w:p>
    <w:p w14:paraId="127ED4FD" w14:textId="4517A079" w:rsidR="001756E7" w:rsidRDefault="001756E7" w:rsidP="000315FD">
      <w:pPr>
        <w:rPr>
          <w:lang w:val="en"/>
        </w:rPr>
      </w:pPr>
      <w:r>
        <w:rPr>
          <w:lang w:val="en"/>
        </w:rPr>
        <w:t>Mayor Jones-Freitag introduced an ordinance to ban data centers in Waterford which should be voted on at the April Township Committee meeting.</w:t>
      </w:r>
      <w:r w:rsidR="00B956A9">
        <w:rPr>
          <w:lang w:val="en"/>
        </w:rPr>
        <w:t xml:space="preserve"> One of the problems with data centers is that they use an inordinate amount of water.  Living in the Pinelands, the Pinelands Commission and the DEP set our water allocations.  We pipe in our water from Chesilhurst; Winslow is using some of our water. We are looking into Winslow’s water coming </w:t>
      </w:r>
      <w:r w:rsidR="007E31A7">
        <w:rPr>
          <w:lang w:val="en"/>
        </w:rPr>
        <w:t>off</w:t>
      </w:r>
      <w:r w:rsidR="00B956A9">
        <w:rPr>
          <w:lang w:val="en"/>
        </w:rPr>
        <w:t xml:space="preserve"> their allocation instead of ours. Linking this back to data centers, a data center in Waterford could seriously impact our water allocation.</w:t>
      </w:r>
    </w:p>
    <w:p w14:paraId="13EE5068" w14:textId="472CEDDB" w:rsidR="001D1046" w:rsidRDefault="001D1046" w:rsidP="000315FD">
      <w:pPr>
        <w:rPr>
          <w:lang w:val="en"/>
        </w:rPr>
      </w:pPr>
      <w:r>
        <w:rPr>
          <w:lang w:val="en"/>
        </w:rPr>
        <w:t>In County news, the Camden County Solid Waste Advisory Council is working on a ten-year long-range plan. The plan will look at landfills and recycling. The work on the plan should take about six months. Also of note, there is currently a lot of legislation before the NJ General Assembly targeting scrapyards due to battery fires. We currently do not have a “take back” program for lithium batteries</w:t>
      </w:r>
      <w:r w:rsidR="001756E7">
        <w:rPr>
          <w:lang w:val="en"/>
        </w:rPr>
        <w:t>.</w:t>
      </w:r>
    </w:p>
    <w:p w14:paraId="1744699B" w14:textId="5615F69D" w:rsidR="000315FD" w:rsidRDefault="000315FD" w:rsidP="000315FD">
      <w:pPr>
        <w:rPr>
          <w:b/>
          <w:bCs/>
          <w:lang w:val="en"/>
        </w:rPr>
      </w:pPr>
      <w:r>
        <w:rPr>
          <w:b/>
          <w:bCs/>
          <w:lang w:val="en"/>
        </w:rPr>
        <w:t xml:space="preserve">Chair’s Report: </w:t>
      </w:r>
      <w:r w:rsidR="008B376F">
        <w:rPr>
          <w:lang w:val="en"/>
        </w:rPr>
        <w:t xml:space="preserve">Pete Wristbridge </w:t>
      </w:r>
      <w:r w:rsidRPr="00B4779A">
        <w:rPr>
          <w:lang w:val="en"/>
        </w:rPr>
        <w:t>for Rick Yeatman</w:t>
      </w:r>
    </w:p>
    <w:p w14:paraId="36941748" w14:textId="77777777" w:rsidR="000315FD" w:rsidRDefault="000315FD" w:rsidP="000315FD">
      <w:pPr>
        <w:rPr>
          <w:b/>
          <w:bCs/>
          <w:lang w:val="en"/>
        </w:rPr>
      </w:pPr>
      <w:r w:rsidRPr="00B4779A">
        <w:rPr>
          <w:b/>
          <w:bCs/>
          <w:lang w:val="en"/>
        </w:rPr>
        <w:t>Old business</w:t>
      </w:r>
      <w:r>
        <w:rPr>
          <w:b/>
          <w:bCs/>
          <w:lang w:val="en"/>
        </w:rPr>
        <w:t>:</w:t>
      </w:r>
    </w:p>
    <w:p w14:paraId="6A4DF2EE" w14:textId="7177FF1D" w:rsidR="000315FD" w:rsidRDefault="000315FD" w:rsidP="000315FD">
      <w:pPr>
        <w:rPr>
          <w:lang w:val="en"/>
        </w:rPr>
      </w:pPr>
      <w:r w:rsidRPr="00B4779A">
        <w:rPr>
          <w:b/>
          <w:bCs/>
          <w:lang w:val="en"/>
        </w:rPr>
        <w:t>Atco Lake:</w:t>
      </w:r>
      <w:r w:rsidRPr="00B4779A">
        <w:rPr>
          <w:lang w:val="en"/>
        </w:rPr>
        <w:t xml:space="preserve"> (</w:t>
      </w:r>
      <w:r w:rsidR="008B376F">
        <w:rPr>
          <w:lang w:val="en"/>
        </w:rPr>
        <w:t>Andy Wade</w:t>
      </w:r>
      <w:r>
        <w:rPr>
          <w:lang w:val="en"/>
        </w:rPr>
        <w:t xml:space="preserve"> for </w:t>
      </w:r>
      <w:r w:rsidR="008B376F">
        <w:rPr>
          <w:lang w:val="en"/>
        </w:rPr>
        <w:t>Acting Chair Pete Wristbridge</w:t>
      </w:r>
      <w:r w:rsidRPr="00B4779A">
        <w:rPr>
          <w:lang w:val="en"/>
        </w:rPr>
        <w:t xml:space="preserve">) Herbicides </w:t>
      </w:r>
      <w:r w:rsidR="008B376F">
        <w:rPr>
          <w:lang w:val="en"/>
        </w:rPr>
        <w:t>to</w:t>
      </w:r>
      <w:r w:rsidRPr="00B4779A">
        <w:rPr>
          <w:lang w:val="en"/>
        </w:rPr>
        <w:t xml:space="preserve"> be applied in May 2026</w:t>
      </w:r>
      <w:r w:rsidR="008B376F">
        <w:rPr>
          <w:lang w:val="en"/>
        </w:rPr>
        <w:t>, so hopefully the lily pads will be dealt with prior to the Fishing Derby. The County also hopes to attempt dredging the lake b</w:t>
      </w:r>
      <w:r w:rsidR="001D1046">
        <w:rPr>
          <w:lang w:val="en"/>
        </w:rPr>
        <w:t xml:space="preserve">y then.  We will need a permit for a boat launch. We also requested an asphalt walking path for safety reasons. </w:t>
      </w:r>
    </w:p>
    <w:p w14:paraId="4B6D8321" w14:textId="77777777" w:rsidR="000315FD" w:rsidRPr="00B4779A" w:rsidRDefault="000315FD" w:rsidP="000315FD">
      <w:pPr>
        <w:rPr>
          <w:lang w:val="en"/>
        </w:rPr>
      </w:pPr>
      <w:r w:rsidRPr="00B4779A">
        <w:rPr>
          <w:b/>
          <w:bCs/>
          <w:lang w:val="en"/>
        </w:rPr>
        <w:t>TREX Recycling</w:t>
      </w:r>
      <w:r w:rsidRPr="00B4779A">
        <w:rPr>
          <w:lang w:val="en"/>
        </w:rPr>
        <w:t>: (</w:t>
      </w:r>
      <w:r>
        <w:rPr>
          <w:lang w:val="en"/>
        </w:rPr>
        <w:t>Pete Wristbridge</w:t>
      </w:r>
      <w:r w:rsidRPr="00B4779A">
        <w:rPr>
          <w:lang w:val="en"/>
        </w:rPr>
        <w:t xml:space="preserve">) </w:t>
      </w:r>
      <w:r>
        <w:rPr>
          <w:lang w:val="en"/>
        </w:rPr>
        <w:t>Pete reported that TREX is still reworking their program. We’re still collecting plastic at the Department of Public Works and posting fliers.  Pete will keep us posted when TREX updates the program.</w:t>
      </w:r>
    </w:p>
    <w:p w14:paraId="16D63725" w14:textId="3ECF8247" w:rsidR="000315FD" w:rsidRDefault="000315FD" w:rsidP="001D1046">
      <w:pPr>
        <w:rPr>
          <w:lang w:val="en"/>
        </w:rPr>
      </w:pPr>
      <w:r w:rsidRPr="00B4779A">
        <w:rPr>
          <w:b/>
          <w:bCs/>
          <w:lang w:val="en"/>
        </w:rPr>
        <w:t xml:space="preserve">Education Programs: </w:t>
      </w:r>
      <w:r w:rsidRPr="00B4779A">
        <w:rPr>
          <w:lang w:val="en"/>
        </w:rPr>
        <w:t>(Jennifer Treloar)</w:t>
      </w:r>
      <w:r w:rsidRPr="00B4779A">
        <w:rPr>
          <w:b/>
          <w:bCs/>
          <w:lang w:val="en"/>
        </w:rPr>
        <w:t xml:space="preserve"> </w:t>
      </w:r>
      <w:r>
        <w:rPr>
          <w:lang w:val="en"/>
        </w:rPr>
        <w:t xml:space="preserve">Jen reported </w:t>
      </w:r>
      <w:r w:rsidR="001756E7">
        <w:rPr>
          <w:lang w:val="en"/>
        </w:rPr>
        <w:t>that the March 12</w:t>
      </w:r>
      <w:r w:rsidR="001756E7" w:rsidRPr="001756E7">
        <w:rPr>
          <w:vertAlign w:val="superscript"/>
          <w:lang w:val="en"/>
        </w:rPr>
        <w:t>th</w:t>
      </w:r>
      <w:r w:rsidR="001756E7">
        <w:rPr>
          <w:lang w:val="en"/>
        </w:rPr>
        <w:t xml:space="preserve"> meeting provided a blueprint for getting programs approved. Township Committee wants to be read in on our spending. All our purchases need to go through the Town’s CFO, Donelle Bright.  Jen will set up a meeting with Donelle to review expectations and procedures.  Jen will compile a list of the educational programs we have discussed and forward to Dawn Liedtka to distribute to Township Committee members.</w:t>
      </w:r>
    </w:p>
    <w:p w14:paraId="72D77FDD" w14:textId="37292B71" w:rsidR="001756E7" w:rsidRPr="00B4779A" w:rsidRDefault="001756E7" w:rsidP="001D1046">
      <w:pPr>
        <w:rPr>
          <w:lang w:val="en"/>
        </w:rPr>
      </w:pPr>
      <w:r>
        <w:rPr>
          <w:lang w:val="en"/>
        </w:rPr>
        <w:t xml:space="preserve">Currently, the main program we’re working on right now is the Atco Elementary School Pollinators Project. Jen is working with Donelle to purchase books, butterfly kits, </w:t>
      </w:r>
      <w:r w:rsidR="00B731FC">
        <w:rPr>
          <w:lang w:val="en"/>
        </w:rPr>
        <w:t xml:space="preserve">larvae, and milkweed plants. Jen is coordinating with Deanna Griffin, a </w:t>
      </w:r>
      <w:r w:rsidR="00B956A9">
        <w:rPr>
          <w:lang w:val="en"/>
        </w:rPr>
        <w:t>first-grade</w:t>
      </w:r>
      <w:r w:rsidR="00B731FC">
        <w:rPr>
          <w:lang w:val="en"/>
        </w:rPr>
        <w:t xml:space="preserve"> teacher at AES.</w:t>
      </w:r>
    </w:p>
    <w:p w14:paraId="330E4648" w14:textId="77777777" w:rsidR="000315FD" w:rsidRDefault="000315FD" w:rsidP="000315FD">
      <w:pPr>
        <w:rPr>
          <w:b/>
          <w:bCs/>
          <w:lang w:val="en"/>
        </w:rPr>
      </w:pPr>
      <w:r w:rsidRPr="00B4779A">
        <w:rPr>
          <w:b/>
          <w:bCs/>
          <w:lang w:val="en"/>
        </w:rPr>
        <w:t xml:space="preserve">New Business </w:t>
      </w:r>
      <w:r>
        <w:rPr>
          <w:b/>
          <w:bCs/>
          <w:lang w:val="en"/>
        </w:rPr>
        <w:t>–</w:t>
      </w:r>
      <w:r w:rsidRPr="00B4779A">
        <w:rPr>
          <w:b/>
          <w:bCs/>
          <w:lang w:val="en"/>
        </w:rPr>
        <w:t xml:space="preserve"> </w:t>
      </w:r>
    </w:p>
    <w:p w14:paraId="5394A6A5" w14:textId="77777777" w:rsidR="000315FD" w:rsidRPr="00B4779A" w:rsidRDefault="000315FD" w:rsidP="000315FD">
      <w:pPr>
        <w:rPr>
          <w:b/>
          <w:bCs/>
          <w:lang w:val="en"/>
        </w:rPr>
      </w:pPr>
      <w:r w:rsidRPr="00B4779A">
        <w:rPr>
          <w:b/>
          <w:bCs/>
          <w:lang w:val="en"/>
        </w:rPr>
        <w:t>Upcoming Events:</w:t>
      </w:r>
    </w:p>
    <w:p w14:paraId="46B34720" w14:textId="2FBAAD5F" w:rsidR="000315FD" w:rsidRDefault="000315FD" w:rsidP="000315FD">
      <w:pPr>
        <w:rPr>
          <w:lang w:val="en"/>
        </w:rPr>
      </w:pPr>
      <w:r w:rsidRPr="00802CAC">
        <w:rPr>
          <w:b/>
          <w:bCs/>
          <w:lang w:val="en"/>
        </w:rPr>
        <w:t>Spring Clean-up: April 18, 2026</w:t>
      </w:r>
      <w:r w:rsidR="00B956A9">
        <w:rPr>
          <w:lang w:val="en"/>
        </w:rPr>
        <w:t xml:space="preserve"> – Pete will follow up with Craig to reserve Clementon Gun Club.  Terry will coordinate with Vinnie for Public Works presence and trailer. Jen will forward list of street locations to Terry.  Terry will advertise and email past participants.</w:t>
      </w:r>
    </w:p>
    <w:p w14:paraId="66BC79AE" w14:textId="450A39B1" w:rsidR="000315FD" w:rsidRDefault="000315FD" w:rsidP="000315FD">
      <w:pPr>
        <w:rPr>
          <w:lang w:val="en"/>
        </w:rPr>
      </w:pPr>
      <w:r w:rsidRPr="00802CAC">
        <w:rPr>
          <w:b/>
          <w:bCs/>
          <w:lang w:val="en"/>
        </w:rPr>
        <w:lastRenderedPageBreak/>
        <w:t>Spring Shredding Event: May 16, 2026</w:t>
      </w:r>
      <w:r w:rsidR="00B956A9">
        <w:rPr>
          <w:lang w:val="en"/>
        </w:rPr>
        <w:t xml:space="preserve"> – Terry will reach out to Dawn Sayers</w:t>
      </w:r>
      <w:r w:rsidR="00802CAC">
        <w:rPr>
          <w:lang w:val="en"/>
        </w:rPr>
        <w:t xml:space="preserve"> for the purchase order for TAB. </w:t>
      </w:r>
      <w:r w:rsidR="00B956A9">
        <w:rPr>
          <w:lang w:val="en"/>
        </w:rPr>
        <w:t xml:space="preserve"> We </w:t>
      </w:r>
      <w:r w:rsidR="005F61A4">
        <w:rPr>
          <w:lang w:val="en"/>
        </w:rPr>
        <w:t>clarified that Brian Constantino at the County sets the dates for Hazardous Waste Disposal events. We always coordinate one of our shredding events with our Hazardous Waste Disposal Day.</w:t>
      </w:r>
    </w:p>
    <w:p w14:paraId="6794E6FE" w14:textId="69E9898B" w:rsidR="000315FD" w:rsidRPr="00B4779A" w:rsidRDefault="000315FD" w:rsidP="000315FD">
      <w:pPr>
        <w:rPr>
          <w:lang w:val="en"/>
        </w:rPr>
      </w:pPr>
      <w:r w:rsidRPr="00802CAC">
        <w:rPr>
          <w:b/>
          <w:bCs/>
          <w:lang w:val="en"/>
        </w:rPr>
        <w:t>Fishing Derby: June 6, 2026</w:t>
      </w:r>
      <w:r w:rsidR="005F61A4">
        <w:rPr>
          <w:lang w:val="en"/>
        </w:rPr>
        <w:t xml:space="preserve"> - Deputy Mayor Wade reported that the Chief Cormaney stated the County has extra items we can use as prizes. Jen will obtain the list of businesses from Dawn Liedtka.  Alicia volunteered to assist in contacting businesses. Jen will send Alicia a list of last year’s donors</w:t>
      </w:r>
      <w:r w:rsidR="00802CAC">
        <w:rPr>
          <w:lang w:val="en"/>
        </w:rPr>
        <w:t xml:space="preserve"> and the list of businesses.</w:t>
      </w:r>
    </w:p>
    <w:p w14:paraId="566E95DC" w14:textId="77777777" w:rsidR="000315FD" w:rsidRPr="00802CAC" w:rsidRDefault="000315FD" w:rsidP="000315FD">
      <w:pPr>
        <w:rPr>
          <w:b/>
          <w:bCs/>
          <w:lang w:val="en"/>
        </w:rPr>
      </w:pPr>
      <w:r w:rsidRPr="00802CAC">
        <w:rPr>
          <w:b/>
          <w:bCs/>
          <w:lang w:val="en"/>
        </w:rPr>
        <w:t>Fall Clean-up: October 17, 2026</w:t>
      </w:r>
    </w:p>
    <w:p w14:paraId="70DEC2C9" w14:textId="1A260775" w:rsidR="005F61A4" w:rsidRPr="00802CAC" w:rsidRDefault="005F61A4" w:rsidP="000315FD">
      <w:pPr>
        <w:rPr>
          <w:b/>
          <w:bCs/>
          <w:lang w:val="en"/>
        </w:rPr>
      </w:pPr>
      <w:r w:rsidRPr="00802CAC">
        <w:rPr>
          <w:b/>
          <w:bCs/>
          <w:lang w:val="en"/>
        </w:rPr>
        <w:t>Fall Shredding Event</w:t>
      </w:r>
      <w:r w:rsidR="00802CAC" w:rsidRPr="00802CAC">
        <w:rPr>
          <w:b/>
          <w:bCs/>
          <w:lang w:val="en"/>
        </w:rPr>
        <w:t>: TBD</w:t>
      </w:r>
    </w:p>
    <w:p w14:paraId="73137B3C" w14:textId="7B963FDC" w:rsidR="000315FD" w:rsidRPr="00B4779A" w:rsidRDefault="000315FD" w:rsidP="000315FD">
      <w:pPr>
        <w:rPr>
          <w:lang w:val="en"/>
        </w:rPr>
      </w:pPr>
      <w:r w:rsidRPr="00B4779A">
        <w:rPr>
          <w:b/>
          <w:bCs/>
          <w:lang w:val="en"/>
        </w:rPr>
        <w:t>Clean Communities Report</w:t>
      </w:r>
      <w:r w:rsidRPr="00B4779A">
        <w:rPr>
          <w:lang w:val="en"/>
        </w:rPr>
        <w:t xml:space="preserve">: (Terry Ciarlante) </w:t>
      </w:r>
      <w:r w:rsidR="005F61A4">
        <w:rPr>
          <w:lang w:val="en"/>
        </w:rPr>
        <w:t xml:space="preserve">We did not have a balance at the </w:t>
      </w:r>
      <w:r w:rsidR="00802CAC">
        <w:rPr>
          <w:lang w:val="en"/>
        </w:rPr>
        <w:t>meeting;</w:t>
      </w:r>
      <w:r w:rsidR="005F61A4">
        <w:rPr>
          <w:lang w:val="en"/>
        </w:rPr>
        <w:t xml:space="preserve"> it has since been provided. O</w:t>
      </w:r>
      <w:r w:rsidRPr="00B4779A">
        <w:rPr>
          <w:lang w:val="en"/>
        </w:rPr>
        <w:t>ur</w:t>
      </w:r>
      <w:r w:rsidR="005F61A4">
        <w:rPr>
          <w:lang w:val="en"/>
        </w:rPr>
        <w:t xml:space="preserve"> Clean Communities</w:t>
      </w:r>
      <w:r w:rsidRPr="00B4779A">
        <w:rPr>
          <w:lang w:val="en"/>
        </w:rPr>
        <w:t xml:space="preserve"> balance is $</w:t>
      </w:r>
      <w:r>
        <w:rPr>
          <w:lang w:val="en"/>
        </w:rPr>
        <w:t>63,5</w:t>
      </w:r>
      <w:r w:rsidR="005F61A4">
        <w:rPr>
          <w:lang w:val="en"/>
        </w:rPr>
        <w:t>08</w:t>
      </w:r>
      <w:r>
        <w:rPr>
          <w:lang w:val="en"/>
        </w:rPr>
        <w:t>.</w:t>
      </w:r>
      <w:r w:rsidRPr="00B4779A">
        <w:rPr>
          <w:lang w:val="en"/>
        </w:rPr>
        <w:t xml:space="preserve"> </w:t>
      </w:r>
      <w:r w:rsidR="00802CAC">
        <w:rPr>
          <w:lang w:val="en"/>
        </w:rPr>
        <w:t xml:space="preserve">Our Environmental Commission balance is $1000.  (Funds allocated by the Township) </w:t>
      </w:r>
      <w:r w:rsidRPr="00B4779A">
        <w:rPr>
          <w:lang w:val="en"/>
        </w:rPr>
        <w:t xml:space="preserve">Our page had </w:t>
      </w:r>
      <w:r w:rsidR="005F61A4">
        <w:rPr>
          <w:lang w:val="en"/>
        </w:rPr>
        <w:t>1222</w:t>
      </w:r>
      <w:r>
        <w:rPr>
          <w:lang w:val="en"/>
        </w:rPr>
        <w:t xml:space="preserve"> </w:t>
      </w:r>
      <w:r w:rsidRPr="00B4779A">
        <w:rPr>
          <w:lang w:val="en"/>
        </w:rPr>
        <w:t xml:space="preserve">views, </w:t>
      </w:r>
      <w:r>
        <w:rPr>
          <w:lang w:val="en"/>
        </w:rPr>
        <w:t xml:space="preserve">which is down </w:t>
      </w:r>
      <w:r w:rsidR="005F61A4">
        <w:rPr>
          <w:lang w:val="en"/>
        </w:rPr>
        <w:t>quite a bit due to no postings as we implement our new social media policy</w:t>
      </w:r>
      <w:r>
        <w:rPr>
          <w:lang w:val="en"/>
        </w:rPr>
        <w:t>.</w:t>
      </w:r>
      <w:r w:rsidRPr="00B4779A">
        <w:rPr>
          <w:lang w:val="en"/>
        </w:rPr>
        <w:t xml:space="preserve">  </w:t>
      </w:r>
      <w:r w:rsidR="005F61A4">
        <w:rPr>
          <w:lang w:val="en"/>
        </w:rPr>
        <w:t xml:space="preserve">Terry brought back lots of information from the </w:t>
      </w:r>
      <w:r w:rsidR="00802CAC">
        <w:rPr>
          <w:lang w:val="en"/>
        </w:rPr>
        <w:t xml:space="preserve">Clean Communities Convention.  There was positive feedback on The Ground Faloons.  Terry brought back lots of “swag,” information on grants, and information on other sustainability efforts in NJ.  Terry will also be ordering shirts for us and jackets for our </w:t>
      </w:r>
      <w:r w:rsidR="007E31A7">
        <w:rPr>
          <w:lang w:val="en"/>
        </w:rPr>
        <w:t>new</w:t>
      </w:r>
      <w:r w:rsidR="00802CAC">
        <w:rPr>
          <w:lang w:val="en"/>
        </w:rPr>
        <w:t xml:space="preserve"> members. She’ll review with us at the April meeting.</w:t>
      </w:r>
    </w:p>
    <w:p w14:paraId="4D6B9CD0" w14:textId="198737BD" w:rsidR="000315FD" w:rsidRPr="00B4779A" w:rsidRDefault="000315FD" w:rsidP="000315FD">
      <w:pPr>
        <w:rPr>
          <w:lang w:val="en"/>
        </w:rPr>
      </w:pPr>
      <w:r w:rsidRPr="00B4779A">
        <w:rPr>
          <w:b/>
          <w:bCs/>
          <w:lang w:val="en"/>
        </w:rPr>
        <w:t>Land Use Board Liaison Report:</w:t>
      </w:r>
      <w:r w:rsidRPr="00B4779A">
        <w:rPr>
          <w:lang w:val="en"/>
        </w:rPr>
        <w:t xml:space="preserve"> (</w:t>
      </w:r>
      <w:r w:rsidR="00802CAC">
        <w:rPr>
          <w:lang w:val="en"/>
        </w:rPr>
        <w:t xml:space="preserve">Deputy Mayor </w:t>
      </w:r>
      <w:r w:rsidR="007E31A7">
        <w:rPr>
          <w:lang w:val="en"/>
        </w:rPr>
        <w:t>Wade</w:t>
      </w:r>
      <w:r w:rsidR="007E31A7" w:rsidRPr="00B4779A">
        <w:rPr>
          <w:lang w:val="en"/>
        </w:rPr>
        <w:t xml:space="preserve">) </w:t>
      </w:r>
      <w:r w:rsidR="007E31A7">
        <w:rPr>
          <w:lang w:val="en"/>
        </w:rPr>
        <w:t>Nothing</w:t>
      </w:r>
      <w:r w:rsidR="00802CAC">
        <w:rPr>
          <w:lang w:val="en"/>
        </w:rPr>
        <w:t xml:space="preserve"> to report.</w:t>
      </w:r>
    </w:p>
    <w:p w14:paraId="346BC6AF" w14:textId="5CCDB360" w:rsidR="000315FD" w:rsidRDefault="000315FD" w:rsidP="000315FD">
      <w:pPr>
        <w:rPr>
          <w:lang w:val="en"/>
        </w:rPr>
      </w:pPr>
      <w:r w:rsidRPr="00B4779A">
        <w:rPr>
          <w:b/>
          <w:bCs/>
          <w:lang w:val="en"/>
        </w:rPr>
        <w:t xml:space="preserve">Trails Ambassador Report: </w:t>
      </w:r>
      <w:r w:rsidR="00802CAC">
        <w:rPr>
          <w:b/>
          <w:bCs/>
          <w:lang w:val="en"/>
        </w:rPr>
        <w:t>(</w:t>
      </w:r>
      <w:r w:rsidRPr="00B4779A">
        <w:rPr>
          <w:lang w:val="en"/>
        </w:rPr>
        <w:t>Rich Casian</w:t>
      </w:r>
      <w:r w:rsidR="00802CAC">
        <w:rPr>
          <w:lang w:val="en"/>
        </w:rPr>
        <w:t>)</w:t>
      </w:r>
      <w:r w:rsidRPr="00B4779A">
        <w:rPr>
          <w:lang w:val="en"/>
        </w:rPr>
        <w:t xml:space="preserve"> </w:t>
      </w:r>
      <w:r>
        <w:rPr>
          <w:lang w:val="en"/>
        </w:rPr>
        <w:t xml:space="preserve">Rich has observed </w:t>
      </w:r>
      <w:r w:rsidR="00802CAC">
        <w:rPr>
          <w:lang w:val="en"/>
        </w:rPr>
        <w:t xml:space="preserve">a battery in the water that he will be getting out; no new otter sightings. </w:t>
      </w:r>
    </w:p>
    <w:p w14:paraId="48C6836E" w14:textId="1FF43B1A" w:rsidR="000315FD" w:rsidRPr="00B4779A" w:rsidRDefault="000315FD" w:rsidP="000315FD">
      <w:pPr>
        <w:rPr>
          <w:lang w:val="en"/>
        </w:rPr>
      </w:pPr>
      <w:r w:rsidRPr="005B5862">
        <w:rPr>
          <w:b/>
          <w:bCs/>
          <w:lang w:val="en"/>
        </w:rPr>
        <w:t>Membership:</w:t>
      </w:r>
      <w:r>
        <w:rPr>
          <w:b/>
          <w:bCs/>
          <w:lang w:val="en"/>
        </w:rPr>
        <w:t xml:space="preserve"> </w:t>
      </w:r>
      <w:r w:rsidRPr="0081044C">
        <w:rPr>
          <w:lang w:val="en"/>
        </w:rPr>
        <w:t>We</w:t>
      </w:r>
      <w:r>
        <w:rPr>
          <w:lang w:val="en"/>
        </w:rPr>
        <w:t xml:space="preserve"> </w:t>
      </w:r>
      <w:r w:rsidR="00802CAC">
        <w:rPr>
          <w:lang w:val="en"/>
        </w:rPr>
        <w:t>are down to one vacancy.</w:t>
      </w:r>
    </w:p>
    <w:p w14:paraId="25B1E95D" w14:textId="6EF168D3" w:rsidR="000315FD" w:rsidRPr="00B4779A" w:rsidRDefault="000315FD" w:rsidP="000315FD">
      <w:pPr>
        <w:rPr>
          <w:lang w:val="en"/>
        </w:rPr>
      </w:pPr>
      <w:r w:rsidRPr="00B4779A">
        <w:rPr>
          <w:b/>
          <w:bCs/>
          <w:lang w:val="en"/>
        </w:rPr>
        <w:t>Pinelands Commission notifications</w:t>
      </w:r>
      <w:r w:rsidRPr="00B4779A">
        <w:rPr>
          <w:lang w:val="en"/>
        </w:rPr>
        <w:t xml:space="preserve">: (Deputy Mayor Wade) </w:t>
      </w:r>
      <w:r w:rsidR="00802CAC">
        <w:rPr>
          <w:lang w:val="en"/>
        </w:rPr>
        <w:t>Nothing new to report</w:t>
      </w:r>
    </w:p>
    <w:p w14:paraId="35525AB2" w14:textId="21185CD5" w:rsidR="000315FD" w:rsidRPr="00B4779A" w:rsidRDefault="000315FD" w:rsidP="000315FD">
      <w:pPr>
        <w:rPr>
          <w:lang w:val="en"/>
        </w:rPr>
      </w:pPr>
      <w:r w:rsidRPr="00B4779A">
        <w:rPr>
          <w:b/>
          <w:bCs/>
          <w:lang w:val="en"/>
        </w:rPr>
        <w:t>Comments from members</w:t>
      </w:r>
      <w:r w:rsidRPr="00B4779A">
        <w:rPr>
          <w:lang w:val="en"/>
        </w:rPr>
        <w:t xml:space="preserve">: </w:t>
      </w:r>
      <w:r w:rsidR="00802CAC">
        <w:rPr>
          <w:lang w:val="en"/>
        </w:rPr>
        <w:t xml:space="preserve"> Deputy Mayor Wade – the township owns a parking lot across from the old Dragway location.  We should consider ways we can use it. Alicia offered to show us how to do a social calendar on Facebook and asked </w:t>
      </w:r>
      <w:proofErr w:type="gramStart"/>
      <w:r w:rsidR="00802CAC">
        <w:rPr>
          <w:lang w:val="en"/>
        </w:rPr>
        <w:t>that</w:t>
      </w:r>
      <w:proofErr w:type="gramEnd"/>
      <w:r w:rsidR="00802CAC">
        <w:rPr>
          <w:lang w:val="en"/>
        </w:rPr>
        <w:t xml:space="preserve"> we find ways for her to contribute. </w:t>
      </w:r>
    </w:p>
    <w:p w14:paraId="336E2433" w14:textId="2C256E61" w:rsidR="000315FD" w:rsidRPr="00B4779A" w:rsidRDefault="000315FD" w:rsidP="000315FD">
      <w:pPr>
        <w:rPr>
          <w:lang w:val="en"/>
        </w:rPr>
      </w:pPr>
      <w:r w:rsidRPr="00B4779A">
        <w:rPr>
          <w:b/>
          <w:bCs/>
          <w:lang w:val="en"/>
        </w:rPr>
        <w:t>Motion was made to adjourn</w:t>
      </w:r>
      <w:r w:rsidRPr="00B4779A">
        <w:rPr>
          <w:lang w:val="en"/>
        </w:rPr>
        <w:t xml:space="preserve"> by </w:t>
      </w:r>
      <w:r w:rsidR="007E31A7">
        <w:rPr>
          <w:lang w:val="en"/>
        </w:rPr>
        <w:t>Jennifer Treloar, s</w:t>
      </w:r>
      <w:r w:rsidR="007E31A7" w:rsidRPr="00B4779A">
        <w:rPr>
          <w:lang w:val="en"/>
        </w:rPr>
        <w:t>econded</w:t>
      </w:r>
      <w:r w:rsidRPr="00B4779A">
        <w:rPr>
          <w:lang w:val="en"/>
        </w:rPr>
        <w:t xml:space="preserve"> by </w:t>
      </w:r>
      <w:r w:rsidR="007E31A7">
        <w:rPr>
          <w:lang w:val="en"/>
        </w:rPr>
        <w:t>Terry Ciarlanate</w:t>
      </w:r>
      <w:r>
        <w:rPr>
          <w:lang w:val="en"/>
        </w:rPr>
        <w:t>.</w:t>
      </w:r>
      <w:r w:rsidRPr="00B4779A">
        <w:rPr>
          <w:lang w:val="en"/>
        </w:rPr>
        <w:t xml:space="preserve"> The meeting was adjourned at 8:</w:t>
      </w:r>
      <w:r w:rsidR="007E31A7">
        <w:rPr>
          <w:lang w:val="en"/>
        </w:rPr>
        <w:t>30</w:t>
      </w:r>
      <w:r w:rsidRPr="00B4779A">
        <w:rPr>
          <w:lang w:val="en"/>
        </w:rPr>
        <w:t xml:space="preserve"> PM.</w:t>
      </w:r>
    </w:p>
    <w:p w14:paraId="236F8196" w14:textId="1C7FB530" w:rsidR="000315FD" w:rsidRPr="00B4779A" w:rsidRDefault="000315FD" w:rsidP="000315FD">
      <w:pPr>
        <w:rPr>
          <w:lang w:val="en"/>
        </w:rPr>
      </w:pPr>
      <w:r w:rsidRPr="00B4779A">
        <w:rPr>
          <w:b/>
          <w:bCs/>
          <w:lang w:val="en"/>
        </w:rPr>
        <w:t>Next Meeting Date</w:t>
      </w:r>
      <w:r w:rsidRPr="00B4779A">
        <w:rPr>
          <w:lang w:val="en"/>
        </w:rPr>
        <w:t xml:space="preserve">: </w:t>
      </w:r>
      <w:r w:rsidR="007E31A7">
        <w:rPr>
          <w:lang w:val="en"/>
        </w:rPr>
        <w:t>April 16th</w:t>
      </w:r>
      <w:r w:rsidRPr="00B4779A">
        <w:rPr>
          <w:lang w:val="en"/>
        </w:rPr>
        <w:t>, 2026</w:t>
      </w:r>
    </w:p>
    <w:p w14:paraId="07CB0ECB" w14:textId="77777777" w:rsidR="000315FD" w:rsidRPr="00B4779A" w:rsidRDefault="000315FD" w:rsidP="000315FD">
      <w:pPr>
        <w:rPr>
          <w:lang w:val="en"/>
        </w:rPr>
      </w:pPr>
      <w:r w:rsidRPr="00B4779A">
        <w:rPr>
          <w:lang w:val="en"/>
        </w:rPr>
        <w:t>Respectfully submitted by Jennifer Treloar, WTEC Recording Secretary</w:t>
      </w:r>
    </w:p>
    <w:p w14:paraId="1403372C" w14:textId="77777777" w:rsidR="000315FD" w:rsidRPr="00B4779A" w:rsidRDefault="000315FD" w:rsidP="000315FD">
      <w:pPr>
        <w:rPr>
          <w:lang w:val="en"/>
        </w:rPr>
      </w:pPr>
    </w:p>
    <w:p w14:paraId="793398AA" w14:textId="77777777" w:rsidR="00074037" w:rsidRDefault="00074037"/>
    <w:sectPr w:rsidR="00074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FD"/>
    <w:rsid w:val="000315FD"/>
    <w:rsid w:val="00074037"/>
    <w:rsid w:val="001756E7"/>
    <w:rsid w:val="001D1046"/>
    <w:rsid w:val="004C7E86"/>
    <w:rsid w:val="005F61A4"/>
    <w:rsid w:val="007E31A7"/>
    <w:rsid w:val="00802CAC"/>
    <w:rsid w:val="008B26B0"/>
    <w:rsid w:val="008B376F"/>
    <w:rsid w:val="00B731FC"/>
    <w:rsid w:val="00B956A9"/>
    <w:rsid w:val="00CE2D13"/>
    <w:rsid w:val="00EF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CA2A"/>
  <w15:chartTrackingRefBased/>
  <w15:docId w15:val="{DF82AF28-1493-4255-AC60-8FFEA5F9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5FD"/>
  </w:style>
  <w:style w:type="paragraph" w:styleId="Heading1">
    <w:name w:val="heading 1"/>
    <w:basedOn w:val="Normal"/>
    <w:next w:val="Normal"/>
    <w:link w:val="Heading1Char"/>
    <w:uiPriority w:val="9"/>
    <w:qFormat/>
    <w:rsid w:val="00031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5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5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5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5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5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5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5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5FD"/>
    <w:rPr>
      <w:rFonts w:eastAsiaTheme="majorEastAsia" w:cstheme="majorBidi"/>
      <w:color w:val="272727" w:themeColor="text1" w:themeTint="D8"/>
    </w:rPr>
  </w:style>
  <w:style w:type="paragraph" w:styleId="Title">
    <w:name w:val="Title"/>
    <w:basedOn w:val="Normal"/>
    <w:next w:val="Normal"/>
    <w:link w:val="TitleChar"/>
    <w:uiPriority w:val="10"/>
    <w:qFormat/>
    <w:rsid w:val="00031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5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5FD"/>
    <w:pPr>
      <w:spacing w:before="160"/>
      <w:jc w:val="center"/>
    </w:pPr>
    <w:rPr>
      <w:i/>
      <w:iCs/>
      <w:color w:val="404040" w:themeColor="text1" w:themeTint="BF"/>
    </w:rPr>
  </w:style>
  <w:style w:type="character" w:customStyle="1" w:styleId="QuoteChar">
    <w:name w:val="Quote Char"/>
    <w:basedOn w:val="DefaultParagraphFont"/>
    <w:link w:val="Quote"/>
    <w:uiPriority w:val="29"/>
    <w:rsid w:val="000315FD"/>
    <w:rPr>
      <w:i/>
      <w:iCs/>
      <w:color w:val="404040" w:themeColor="text1" w:themeTint="BF"/>
    </w:rPr>
  </w:style>
  <w:style w:type="paragraph" w:styleId="ListParagraph">
    <w:name w:val="List Paragraph"/>
    <w:basedOn w:val="Normal"/>
    <w:uiPriority w:val="34"/>
    <w:qFormat/>
    <w:rsid w:val="000315FD"/>
    <w:pPr>
      <w:ind w:left="720"/>
      <w:contextualSpacing/>
    </w:pPr>
  </w:style>
  <w:style w:type="character" w:styleId="IntenseEmphasis">
    <w:name w:val="Intense Emphasis"/>
    <w:basedOn w:val="DefaultParagraphFont"/>
    <w:uiPriority w:val="21"/>
    <w:qFormat/>
    <w:rsid w:val="000315FD"/>
    <w:rPr>
      <w:i/>
      <w:iCs/>
      <w:color w:val="0F4761" w:themeColor="accent1" w:themeShade="BF"/>
    </w:rPr>
  </w:style>
  <w:style w:type="paragraph" w:styleId="IntenseQuote">
    <w:name w:val="Intense Quote"/>
    <w:basedOn w:val="Normal"/>
    <w:next w:val="Normal"/>
    <w:link w:val="IntenseQuoteChar"/>
    <w:uiPriority w:val="30"/>
    <w:qFormat/>
    <w:rsid w:val="00031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5FD"/>
    <w:rPr>
      <w:i/>
      <w:iCs/>
      <w:color w:val="0F4761" w:themeColor="accent1" w:themeShade="BF"/>
    </w:rPr>
  </w:style>
  <w:style w:type="character" w:styleId="IntenseReference">
    <w:name w:val="Intense Reference"/>
    <w:basedOn w:val="DefaultParagraphFont"/>
    <w:uiPriority w:val="32"/>
    <w:qFormat/>
    <w:rsid w:val="000315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Pages>
  <Words>1346</Words>
  <Characters>6682</Characters>
  <Application>Microsoft Office Word</Application>
  <DocSecurity>0</DocSecurity>
  <Lines>742</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Treloar</dc:creator>
  <cp:keywords/>
  <dc:description/>
  <cp:lastModifiedBy>Jen Treloar</cp:lastModifiedBy>
  <cp:revision>1</cp:revision>
  <dcterms:created xsi:type="dcterms:W3CDTF">2026-04-04T15:21:00Z</dcterms:created>
  <dcterms:modified xsi:type="dcterms:W3CDTF">2026-04-04T18:55:00Z</dcterms:modified>
</cp:coreProperties>
</file>